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CD" w:rsidRDefault="00A92ECD" w:rsidP="003B5704">
      <w:pPr>
        <w:jc w:val="both"/>
        <w:rPr>
          <w:rFonts w:asciiTheme="minorHAnsi" w:hAnsiTheme="minorHAnsi"/>
          <w:sz w:val="22"/>
          <w:szCs w:val="22"/>
        </w:rPr>
      </w:pPr>
    </w:p>
    <w:tbl>
      <w:tblPr>
        <w:tblW w:w="10548" w:type="dxa"/>
        <w:tblLayout w:type="fixed"/>
        <w:tblLook w:val="04A0"/>
      </w:tblPr>
      <w:tblGrid>
        <w:gridCol w:w="10548"/>
      </w:tblGrid>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b/>
              </w:rPr>
            </w:pPr>
            <w:r w:rsidRPr="00EE2452">
              <w:rPr>
                <w:rFonts w:asciiTheme="minorHAnsi" w:hAnsiTheme="minorHAnsi" w:cs="Arial"/>
                <w:b/>
              </w:rPr>
              <w:t>Community in our heart</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b/>
              </w:rPr>
            </w:pPr>
            <w:r w:rsidRPr="00EE2452">
              <w:rPr>
                <w:rFonts w:asciiTheme="minorHAnsi" w:hAnsiTheme="minorHAnsi" w:cs="Arial"/>
                <w:b/>
              </w:rPr>
              <w:t>Education at our fore</w:t>
            </w:r>
          </w:p>
        </w:tc>
      </w:tr>
      <w:tr w:rsidR="00BD63F5" w:rsidRPr="00EE2452" w:rsidTr="00A92ECD">
        <w:trPr>
          <w:trHeight w:val="243"/>
        </w:trPr>
        <w:tc>
          <w:tcPr>
            <w:tcW w:w="10548" w:type="dxa"/>
          </w:tcPr>
          <w:p w:rsidR="00BD63F5" w:rsidRPr="00EE2452" w:rsidRDefault="00BD63F5" w:rsidP="00E63654">
            <w:pPr>
              <w:pStyle w:val="ListParagraph"/>
              <w:spacing w:after="0" w:line="240" w:lineRule="auto"/>
              <w:ind w:left="0"/>
              <w:jc w:val="both"/>
              <w:rPr>
                <w:rFonts w:asciiTheme="minorHAnsi" w:hAnsiTheme="minorHAnsi" w:cs="Arial"/>
              </w:rPr>
            </w:pPr>
          </w:p>
        </w:tc>
      </w:tr>
      <w:tr w:rsidR="00E12769" w:rsidRPr="00EE2452" w:rsidTr="00A92ECD">
        <w:trPr>
          <w:trHeight w:val="243"/>
        </w:trPr>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b/>
              </w:rPr>
            </w:pPr>
            <w:r w:rsidRPr="00EE2452">
              <w:rPr>
                <w:rFonts w:asciiTheme="minorHAnsi" w:hAnsiTheme="minorHAnsi" w:cs="Arial"/>
                <w:b/>
              </w:rPr>
              <w:t>WHO WE ARE</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r w:rsidRPr="00EE2452">
              <w:rPr>
                <w:rFonts w:asciiTheme="minorHAnsi" w:hAnsiTheme="minorHAnsi" w:cs="Arial"/>
              </w:rPr>
              <w:t>The Community Chest (“</w:t>
            </w:r>
            <w:r w:rsidRPr="00EE2452">
              <w:rPr>
                <w:rFonts w:asciiTheme="minorHAnsi" w:hAnsiTheme="minorHAnsi" w:cs="Arial"/>
                <w:b/>
              </w:rPr>
              <w:t>TCC</w:t>
            </w:r>
            <w:r w:rsidRPr="00EE2452">
              <w:rPr>
                <w:rFonts w:asciiTheme="minorHAnsi" w:hAnsiTheme="minorHAnsi" w:cs="Arial"/>
              </w:rPr>
              <w:t>”) is an independent, not-for-profit, non-governmental charitable organization established by the private sector to promote and support education for the sole benefit of the Malaysian community, funded primarily by the profits of Pan Malaysian Pools Sdn. Bhd. (“</w:t>
            </w:r>
            <w:r w:rsidRPr="00EE2452">
              <w:rPr>
                <w:rFonts w:asciiTheme="minorHAnsi" w:hAnsiTheme="minorHAnsi" w:cs="Arial"/>
                <w:b/>
              </w:rPr>
              <w:t>PMP</w:t>
            </w:r>
            <w:r w:rsidRPr="00EE2452">
              <w:rPr>
                <w:rFonts w:asciiTheme="minorHAnsi" w:hAnsiTheme="minorHAnsi" w:cs="Arial"/>
              </w:rPr>
              <w:t>”) and also donations from the public.</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r w:rsidRPr="00EE2452">
              <w:rPr>
                <w:rFonts w:asciiTheme="minorHAnsi" w:hAnsiTheme="minorHAnsi" w:cs="Arial"/>
              </w:rPr>
              <w:t>We are managed by a Board of Trustees who contributes their time voluntarily and supported by our wholly owned subsidiary, Pusat Pengurusan Pendidikan Malaysia Sdn Bhd (“</w:t>
            </w:r>
            <w:r w:rsidRPr="00EE2452">
              <w:rPr>
                <w:rFonts w:asciiTheme="minorHAnsi" w:hAnsiTheme="minorHAnsi" w:cs="Arial"/>
                <w:b/>
              </w:rPr>
              <w:t>PPP</w:t>
            </w:r>
            <w:r w:rsidR="00792F36">
              <w:rPr>
                <w:rFonts w:asciiTheme="minorHAnsi" w:hAnsiTheme="minorHAnsi" w:cs="Arial"/>
                <w:b/>
              </w:rPr>
              <w:t>M</w:t>
            </w:r>
            <w:r w:rsidRPr="00EE2452">
              <w:rPr>
                <w:rFonts w:asciiTheme="minorHAnsi" w:hAnsiTheme="minorHAnsi" w:cs="Arial"/>
              </w:rPr>
              <w:t xml:space="preserve">”), tasked with proposing and implementing initiatives and activities to promote and support our objectives.   </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p>
        </w:tc>
      </w:tr>
      <w:tr w:rsidR="00BD63F5" w:rsidRPr="00EE2452" w:rsidTr="00A92ECD">
        <w:tc>
          <w:tcPr>
            <w:tcW w:w="10548" w:type="dxa"/>
          </w:tcPr>
          <w:p w:rsidR="00BD63F5" w:rsidRPr="00EE2452" w:rsidRDefault="00BD63F5"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EE2452" w:rsidRDefault="00E12769" w:rsidP="00BD63F5">
            <w:pPr>
              <w:pStyle w:val="ListParagraph"/>
              <w:spacing w:after="0" w:line="240" w:lineRule="auto"/>
              <w:ind w:left="0"/>
              <w:jc w:val="both"/>
              <w:rPr>
                <w:rFonts w:asciiTheme="minorHAnsi" w:hAnsiTheme="minorHAnsi" w:cs="Arial"/>
                <w:b/>
              </w:rPr>
            </w:pPr>
            <w:r w:rsidRPr="00EE2452">
              <w:rPr>
                <w:rFonts w:asciiTheme="minorHAnsi" w:hAnsiTheme="minorHAnsi" w:cs="Arial"/>
                <w:b/>
              </w:rPr>
              <w:t>OUR MISSION AND CHARTER</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r w:rsidRPr="00EE2452">
              <w:rPr>
                <w:rFonts w:asciiTheme="minorHAnsi" w:hAnsiTheme="minorHAnsi" w:cs="Arial"/>
              </w:rPr>
              <w:t>We focus on education.</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FC7382" w:rsidRDefault="00E12769" w:rsidP="002C3315">
            <w:pPr>
              <w:pStyle w:val="ListParagraph"/>
              <w:spacing w:after="0" w:line="240" w:lineRule="auto"/>
              <w:ind w:left="0"/>
              <w:jc w:val="both"/>
              <w:rPr>
                <w:rFonts w:asciiTheme="minorHAnsi" w:hAnsiTheme="minorHAnsi" w:cs="Arial"/>
              </w:rPr>
            </w:pPr>
            <w:r w:rsidRPr="00FC7382">
              <w:rPr>
                <w:rFonts w:asciiTheme="minorHAnsi" w:hAnsiTheme="minorHAnsi" w:cs="Arial"/>
              </w:rPr>
              <w:t xml:space="preserve">We </w:t>
            </w:r>
            <w:r w:rsidR="00EE78EC" w:rsidRPr="00FC7382">
              <w:rPr>
                <w:rFonts w:asciiTheme="minorHAnsi" w:hAnsiTheme="minorHAnsi" w:cs="Arial"/>
              </w:rPr>
              <w:t xml:space="preserve">aim to </w:t>
            </w:r>
            <w:r w:rsidRPr="00FC7382">
              <w:rPr>
                <w:rFonts w:asciiTheme="minorHAnsi" w:hAnsiTheme="minorHAnsi" w:cs="Arial"/>
              </w:rPr>
              <w:t>fund initiatives designed to transform and improve the quality of education in “</w:t>
            </w:r>
            <w:r w:rsidRPr="00FC7382">
              <w:rPr>
                <w:rFonts w:asciiTheme="minorHAnsi" w:hAnsiTheme="minorHAnsi" w:cs="Arial"/>
                <w:b/>
              </w:rPr>
              <w:t>Learning Institutions</w:t>
            </w:r>
            <w:r w:rsidRPr="00FC7382">
              <w:rPr>
                <w:rFonts w:asciiTheme="minorHAnsi" w:hAnsiTheme="minorHAnsi" w:cs="Arial"/>
              </w:rPr>
              <w:t xml:space="preserve">” (comprising schools, colleges, universities and </w:t>
            </w:r>
            <w:r w:rsidR="00EE78EC" w:rsidRPr="00FC7382">
              <w:rPr>
                <w:rFonts w:asciiTheme="minorHAnsi" w:hAnsiTheme="minorHAnsi" w:cs="Arial"/>
              </w:rPr>
              <w:t xml:space="preserve">institutions of </w:t>
            </w:r>
            <w:r w:rsidRPr="00FC7382">
              <w:rPr>
                <w:rFonts w:asciiTheme="minorHAnsi" w:hAnsiTheme="minorHAnsi" w:cs="Arial"/>
              </w:rPr>
              <w:t xml:space="preserve">higher learning) </w:t>
            </w:r>
            <w:r w:rsidR="002C3315">
              <w:rPr>
                <w:rFonts w:asciiTheme="minorHAnsi" w:hAnsiTheme="minorHAnsi" w:cs="Arial"/>
              </w:rPr>
              <w:t xml:space="preserve">and </w:t>
            </w:r>
            <w:r w:rsidR="00EE78EC" w:rsidRPr="00FC7382">
              <w:rPr>
                <w:rFonts w:asciiTheme="minorHAnsi" w:hAnsiTheme="minorHAnsi" w:cs="Arial"/>
              </w:rPr>
              <w:t>the quality of these Learning Institutions</w:t>
            </w:r>
            <w:r w:rsidRPr="00FC7382">
              <w:rPr>
                <w:rFonts w:asciiTheme="minorHAnsi" w:hAnsiTheme="minorHAnsi" w:cs="Arial"/>
              </w:rPr>
              <w:t>.</w:t>
            </w:r>
          </w:p>
        </w:tc>
      </w:tr>
      <w:tr w:rsidR="00E12769" w:rsidRPr="00EE2452" w:rsidTr="00A92ECD">
        <w:tc>
          <w:tcPr>
            <w:tcW w:w="10548" w:type="dxa"/>
          </w:tcPr>
          <w:p w:rsidR="00E12769" w:rsidRPr="00FC738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EE2452" w:rsidRDefault="00E12769" w:rsidP="00E72B55">
            <w:pPr>
              <w:pStyle w:val="ListParagraph"/>
              <w:spacing w:after="0" w:line="240" w:lineRule="auto"/>
              <w:ind w:left="0"/>
              <w:jc w:val="both"/>
              <w:rPr>
                <w:rFonts w:asciiTheme="minorHAnsi" w:hAnsiTheme="minorHAnsi" w:cs="Arial"/>
              </w:rPr>
            </w:pPr>
            <w:r w:rsidRPr="00EE2452">
              <w:rPr>
                <w:rFonts w:asciiTheme="minorHAnsi" w:hAnsiTheme="minorHAnsi" w:cs="Arial"/>
              </w:rPr>
              <w:t>As our resources are limited, our focus is on Learning Institutions which are not-for-profit and which do not receive sufficient funding and/or aid from the State or Federal Governments of Malaysia or from the community.</w:t>
            </w:r>
          </w:p>
        </w:tc>
      </w:tr>
      <w:tr w:rsidR="00E12769" w:rsidRPr="00EE2452" w:rsidTr="00A92ECD">
        <w:tc>
          <w:tcPr>
            <w:tcW w:w="10548" w:type="dxa"/>
          </w:tcPr>
          <w:p w:rsidR="00E12769" w:rsidRPr="00FC738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FC7382" w:rsidRDefault="00E12769" w:rsidP="00EE78EC">
            <w:pPr>
              <w:pStyle w:val="ListParagraph"/>
              <w:spacing w:after="0" w:line="240" w:lineRule="auto"/>
              <w:ind w:left="0"/>
              <w:jc w:val="both"/>
              <w:rPr>
                <w:rFonts w:asciiTheme="minorHAnsi" w:hAnsiTheme="minorHAnsi" w:cs="Arial"/>
              </w:rPr>
            </w:pPr>
            <w:r w:rsidRPr="00FC7382">
              <w:rPr>
                <w:rFonts w:asciiTheme="minorHAnsi" w:hAnsiTheme="minorHAnsi" w:cs="Arial"/>
              </w:rPr>
              <w:t xml:space="preserve">We also provide scholarships </w:t>
            </w:r>
            <w:r w:rsidR="00EE78EC" w:rsidRPr="00FC7382">
              <w:rPr>
                <w:rFonts w:asciiTheme="minorHAnsi" w:hAnsiTheme="minorHAnsi" w:cs="Arial"/>
              </w:rPr>
              <w:t xml:space="preserve">to </w:t>
            </w:r>
            <w:r w:rsidRPr="00FC7382">
              <w:rPr>
                <w:rFonts w:asciiTheme="minorHAnsi" w:hAnsiTheme="minorHAnsi" w:cs="Arial"/>
              </w:rPr>
              <w:t xml:space="preserve">help eligible and deserving students </w:t>
            </w:r>
            <w:r w:rsidR="00EE78EC" w:rsidRPr="00FC7382">
              <w:rPr>
                <w:rFonts w:asciiTheme="minorHAnsi" w:hAnsiTheme="minorHAnsi" w:cs="Arial"/>
              </w:rPr>
              <w:t xml:space="preserve">to </w:t>
            </w:r>
            <w:r w:rsidRPr="00FC7382">
              <w:rPr>
                <w:rFonts w:asciiTheme="minorHAnsi" w:hAnsiTheme="minorHAnsi" w:cs="Arial"/>
              </w:rPr>
              <w:t xml:space="preserve">gain access to quality education. </w:t>
            </w:r>
          </w:p>
        </w:tc>
      </w:tr>
      <w:tr w:rsidR="00E12769" w:rsidRPr="00EE2452" w:rsidTr="00A92ECD">
        <w:tc>
          <w:tcPr>
            <w:tcW w:w="10548" w:type="dxa"/>
          </w:tcPr>
          <w:p w:rsidR="00E12769" w:rsidRPr="00FC7382" w:rsidRDefault="00E12769"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FC7382" w:rsidRDefault="00B56CA1" w:rsidP="008B49B8">
            <w:pPr>
              <w:pStyle w:val="ListParagraph"/>
              <w:spacing w:after="0" w:line="240" w:lineRule="auto"/>
              <w:ind w:left="0"/>
              <w:jc w:val="both"/>
              <w:rPr>
                <w:rFonts w:asciiTheme="minorHAnsi" w:hAnsiTheme="minorHAnsi" w:cs="Arial"/>
              </w:rPr>
            </w:pPr>
            <w:r w:rsidRPr="00B56CA1">
              <w:rPr>
                <w:rFonts w:asciiTheme="minorHAnsi" w:hAnsiTheme="minorHAnsi" w:cs="Arial"/>
              </w:rPr>
              <w:t>Additionally</w:t>
            </w:r>
            <w:r w:rsidR="00E12769" w:rsidRPr="00FC7382">
              <w:rPr>
                <w:rFonts w:asciiTheme="minorHAnsi" w:hAnsiTheme="minorHAnsi" w:cs="Arial"/>
              </w:rPr>
              <w:t xml:space="preserve">, we </w:t>
            </w:r>
            <w:r w:rsidR="00EE78EC" w:rsidRPr="00FC7382">
              <w:rPr>
                <w:rFonts w:asciiTheme="minorHAnsi" w:hAnsiTheme="minorHAnsi" w:cs="Arial"/>
              </w:rPr>
              <w:t xml:space="preserve">also </w:t>
            </w:r>
            <w:r w:rsidR="00E12769" w:rsidRPr="00FC7382">
              <w:rPr>
                <w:rFonts w:asciiTheme="minorHAnsi" w:hAnsiTheme="minorHAnsi" w:cs="Arial"/>
              </w:rPr>
              <w:t xml:space="preserve">carry out research, studies and analysis and compile data and information in pursuit of our objectives and publish </w:t>
            </w:r>
            <w:r w:rsidR="008B49B8" w:rsidRPr="00FC7382">
              <w:rPr>
                <w:rFonts w:asciiTheme="minorHAnsi" w:hAnsiTheme="minorHAnsi" w:cs="Arial"/>
              </w:rPr>
              <w:t xml:space="preserve">or </w:t>
            </w:r>
            <w:r w:rsidR="00E12769" w:rsidRPr="00FC7382">
              <w:rPr>
                <w:rFonts w:asciiTheme="minorHAnsi" w:hAnsiTheme="minorHAnsi" w:cs="Arial"/>
              </w:rPr>
              <w:t xml:space="preserve">sponsor the publication and dissemination of </w:t>
            </w:r>
            <w:r w:rsidR="00E12769" w:rsidRPr="00792F36">
              <w:rPr>
                <w:rFonts w:asciiTheme="minorHAnsi" w:hAnsiTheme="minorHAnsi" w:cs="Arial"/>
              </w:rPr>
              <w:t>materials</w:t>
            </w:r>
            <w:r w:rsidR="00E12769" w:rsidRPr="00FC7382">
              <w:rPr>
                <w:rFonts w:asciiTheme="minorHAnsi" w:hAnsiTheme="minorHAnsi" w:cs="Arial"/>
              </w:rPr>
              <w:t xml:space="preserve"> relating to education. </w:t>
            </w:r>
          </w:p>
        </w:tc>
      </w:tr>
      <w:tr w:rsidR="00BD63F5" w:rsidRPr="00EE2452" w:rsidTr="00A92ECD">
        <w:tc>
          <w:tcPr>
            <w:tcW w:w="10548" w:type="dxa"/>
          </w:tcPr>
          <w:p w:rsidR="00BD63F5" w:rsidRPr="00EE2452" w:rsidRDefault="00BD63F5" w:rsidP="00E63654">
            <w:pPr>
              <w:pStyle w:val="ListParagraph"/>
              <w:spacing w:after="0" w:line="240" w:lineRule="auto"/>
              <w:ind w:left="0"/>
              <w:jc w:val="both"/>
              <w:rPr>
                <w:rFonts w:asciiTheme="minorHAnsi" w:hAnsiTheme="minorHAnsi" w:cs="Arial"/>
                <w:color w:val="C00000"/>
              </w:rPr>
            </w:pP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color w:val="C00000"/>
              </w:rPr>
            </w:pPr>
          </w:p>
        </w:tc>
      </w:tr>
      <w:tr w:rsidR="00E12769" w:rsidRPr="00EE2452" w:rsidTr="00A92ECD">
        <w:tc>
          <w:tcPr>
            <w:tcW w:w="10548" w:type="dxa"/>
          </w:tcPr>
          <w:p w:rsidR="00E12769" w:rsidRPr="00EE2452" w:rsidRDefault="00E12769" w:rsidP="00BD63F5">
            <w:pPr>
              <w:pStyle w:val="ListParagraph"/>
              <w:spacing w:after="0" w:line="240" w:lineRule="auto"/>
              <w:ind w:left="0"/>
              <w:jc w:val="both"/>
              <w:rPr>
                <w:rFonts w:asciiTheme="minorHAnsi" w:hAnsiTheme="minorHAnsi" w:cs="Arial"/>
                <w:b/>
              </w:rPr>
            </w:pPr>
            <w:r w:rsidRPr="00EE2452">
              <w:rPr>
                <w:rFonts w:asciiTheme="minorHAnsi" w:hAnsiTheme="minorHAnsi" w:cs="Arial"/>
                <w:b/>
              </w:rPr>
              <w:t>VOLUNTEERING FOR TCC</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r w:rsidRPr="00EE2452">
              <w:rPr>
                <w:rFonts w:asciiTheme="minorHAnsi" w:hAnsiTheme="minorHAnsi" w:cs="Arial"/>
              </w:rPr>
              <w:t>We are actively looking for volunteers who share the same belief and passion to join us in our pursuit of enhancing the quality of our country’s education which we believe, creates opportunity, shapes individuals and ultimately the well being of the community.</w:t>
            </w:r>
          </w:p>
        </w:tc>
      </w:tr>
      <w:tr w:rsidR="00E12769" w:rsidRPr="00EE2452" w:rsidTr="00A92ECD">
        <w:tc>
          <w:tcPr>
            <w:tcW w:w="10548" w:type="dxa"/>
          </w:tcPr>
          <w:p w:rsidR="00E12769" w:rsidRPr="00EE2452" w:rsidRDefault="00E12769" w:rsidP="00E63654">
            <w:pPr>
              <w:pStyle w:val="ListParagraph"/>
              <w:spacing w:after="0" w:line="240" w:lineRule="auto"/>
              <w:ind w:left="0"/>
              <w:jc w:val="both"/>
              <w:rPr>
                <w:rFonts w:asciiTheme="minorHAnsi" w:hAnsiTheme="minorHAnsi" w:cs="Arial"/>
              </w:rPr>
            </w:pPr>
          </w:p>
        </w:tc>
      </w:tr>
      <w:tr w:rsidR="00BD63F5" w:rsidRPr="00EE2452" w:rsidTr="00A92ECD">
        <w:tc>
          <w:tcPr>
            <w:tcW w:w="10548" w:type="dxa"/>
          </w:tcPr>
          <w:p w:rsidR="00BD63F5" w:rsidRPr="00EE2452" w:rsidRDefault="00BD63F5" w:rsidP="00E63654">
            <w:pPr>
              <w:pStyle w:val="ListParagraph"/>
              <w:spacing w:after="0" w:line="240" w:lineRule="auto"/>
              <w:ind w:left="0"/>
              <w:jc w:val="both"/>
              <w:rPr>
                <w:rFonts w:asciiTheme="minorHAnsi" w:hAnsiTheme="minorHAnsi" w:cs="Arial"/>
              </w:rPr>
            </w:pPr>
          </w:p>
        </w:tc>
      </w:tr>
      <w:tr w:rsidR="00E12769" w:rsidRPr="00EE2452" w:rsidTr="00A92ECD">
        <w:tc>
          <w:tcPr>
            <w:tcW w:w="10548" w:type="dxa"/>
          </w:tcPr>
          <w:p w:rsidR="00E12769" w:rsidRPr="00EE2452" w:rsidRDefault="0095023E" w:rsidP="00BD63F5">
            <w:pPr>
              <w:pStyle w:val="ListParagraph"/>
              <w:spacing w:after="0" w:line="240" w:lineRule="auto"/>
              <w:ind w:left="0"/>
              <w:jc w:val="both"/>
              <w:rPr>
                <w:rFonts w:asciiTheme="minorHAnsi" w:hAnsiTheme="minorHAnsi" w:cs="Arial"/>
                <w:b/>
              </w:rPr>
            </w:pPr>
            <w:r>
              <w:br w:type="page"/>
            </w:r>
            <w:r w:rsidR="00E12769" w:rsidRPr="00EE2452">
              <w:rPr>
                <w:rFonts w:asciiTheme="minorHAnsi" w:hAnsiTheme="minorHAnsi" w:cs="Arial"/>
                <w:b/>
              </w:rPr>
              <w:t>What Can You Do To Help?</w:t>
            </w:r>
          </w:p>
        </w:tc>
      </w:tr>
      <w:tr w:rsidR="00E12769" w:rsidRPr="00EE2452" w:rsidTr="00A92ECD">
        <w:tc>
          <w:tcPr>
            <w:tcW w:w="10548" w:type="dxa"/>
          </w:tcPr>
          <w:p w:rsidR="00E12769" w:rsidRPr="00EE2452" w:rsidRDefault="00E12769" w:rsidP="00F56137">
            <w:pPr>
              <w:pStyle w:val="ListParagraph"/>
              <w:spacing w:after="0" w:line="240" w:lineRule="auto"/>
              <w:ind w:left="0"/>
              <w:jc w:val="both"/>
              <w:rPr>
                <w:rFonts w:asciiTheme="minorHAnsi" w:hAnsiTheme="minorHAnsi" w:cs="Arial"/>
              </w:rPr>
            </w:pPr>
            <w:r w:rsidRPr="00EE2452">
              <w:rPr>
                <w:rFonts w:asciiTheme="minorHAnsi" w:hAnsiTheme="minorHAnsi" w:cs="Arial"/>
              </w:rPr>
              <w:t xml:space="preserve">As our volunteers, you play an important role in our effort to promote the efficient and effective implementation of our approved funding, as well as the execution of the approved purposes of the Learning Institutions in an orderly and timely manner. </w:t>
            </w:r>
          </w:p>
        </w:tc>
      </w:tr>
      <w:tr w:rsidR="00BD63F5" w:rsidRPr="00EE2452" w:rsidTr="00A92ECD">
        <w:tc>
          <w:tcPr>
            <w:tcW w:w="10548" w:type="dxa"/>
          </w:tcPr>
          <w:p w:rsidR="00BD63F5" w:rsidRPr="00F91D7E" w:rsidRDefault="00BD63F5" w:rsidP="00F91D7E">
            <w:pPr>
              <w:tabs>
                <w:tab w:val="left" w:pos="345"/>
              </w:tabs>
              <w:jc w:val="both"/>
              <w:rPr>
                <w:rFonts w:asciiTheme="minorHAnsi" w:hAnsiTheme="minorHAnsi" w:cs="Arial"/>
                <w:sz w:val="22"/>
                <w:szCs w:val="22"/>
              </w:rPr>
            </w:pPr>
          </w:p>
        </w:tc>
      </w:tr>
      <w:tr w:rsidR="00F91D7E" w:rsidRPr="00EE2452" w:rsidTr="00A92ECD">
        <w:tc>
          <w:tcPr>
            <w:tcW w:w="10548" w:type="dxa"/>
          </w:tcPr>
          <w:p w:rsidR="00F91D7E" w:rsidRPr="00F91D7E" w:rsidRDefault="00F91D7E" w:rsidP="00F91D7E">
            <w:pPr>
              <w:tabs>
                <w:tab w:val="left" w:pos="345"/>
              </w:tabs>
              <w:jc w:val="both"/>
              <w:rPr>
                <w:rFonts w:asciiTheme="minorHAnsi" w:hAnsiTheme="minorHAnsi" w:cs="Arial"/>
                <w:sz w:val="22"/>
                <w:szCs w:val="22"/>
              </w:rPr>
            </w:pPr>
          </w:p>
        </w:tc>
      </w:tr>
      <w:tr w:rsidR="00F91D7E" w:rsidRPr="00EE2452" w:rsidTr="00A76AD7">
        <w:tc>
          <w:tcPr>
            <w:tcW w:w="10548" w:type="dxa"/>
            <w:shd w:val="clear" w:color="auto" w:fill="auto"/>
          </w:tcPr>
          <w:p w:rsidR="00E11F10" w:rsidRPr="00F545F3" w:rsidRDefault="00F91D7E" w:rsidP="00BD63F5">
            <w:pPr>
              <w:pStyle w:val="ListParagraph"/>
              <w:spacing w:after="0" w:line="240" w:lineRule="auto"/>
              <w:ind w:left="0"/>
              <w:jc w:val="both"/>
              <w:rPr>
                <w:rFonts w:asciiTheme="minorHAnsi" w:hAnsiTheme="minorHAnsi" w:cs="Arial"/>
                <w:b/>
              </w:rPr>
            </w:pPr>
            <w:r w:rsidRPr="00F545F3">
              <w:rPr>
                <w:rFonts w:asciiTheme="minorHAnsi" w:hAnsiTheme="minorHAnsi" w:cs="Arial"/>
                <w:b/>
              </w:rPr>
              <w:t>Areas Of Work Of A Volunteer</w:t>
            </w:r>
          </w:p>
        </w:tc>
      </w:tr>
      <w:tr w:rsidR="002E2D91" w:rsidRPr="00EE2452" w:rsidTr="00A76AD7">
        <w:tc>
          <w:tcPr>
            <w:tcW w:w="10548" w:type="dxa"/>
            <w:shd w:val="clear" w:color="auto" w:fill="auto"/>
          </w:tcPr>
          <w:p w:rsidR="002E2D91" w:rsidRPr="00F545F3" w:rsidRDefault="002E2D91" w:rsidP="00986470">
            <w:pPr>
              <w:pStyle w:val="ListParagraph"/>
              <w:spacing w:after="0" w:line="240" w:lineRule="auto"/>
              <w:ind w:left="0"/>
              <w:jc w:val="both"/>
              <w:rPr>
                <w:rFonts w:asciiTheme="minorHAnsi" w:hAnsiTheme="minorHAnsi" w:cs="Arial"/>
              </w:rPr>
            </w:pPr>
            <w:r w:rsidRPr="00F545F3">
              <w:rPr>
                <w:rFonts w:asciiTheme="minorHAnsi" w:hAnsiTheme="minorHAnsi" w:cs="Arial"/>
              </w:rPr>
              <w:t>These vary according to the needs of the Learning Institution assigned to a Volunteer. Generally, they involve -</w:t>
            </w:r>
          </w:p>
        </w:tc>
      </w:tr>
      <w:tr w:rsidR="002E2D91" w:rsidRPr="002E2D91" w:rsidTr="00A76AD7">
        <w:tc>
          <w:tcPr>
            <w:tcW w:w="10548" w:type="dxa"/>
            <w:shd w:val="clear" w:color="auto" w:fill="auto"/>
          </w:tcPr>
          <w:p w:rsidR="002E2D91" w:rsidRPr="00F545F3" w:rsidRDefault="002E2D91" w:rsidP="002E2D91">
            <w:pPr>
              <w:pStyle w:val="ListParagraph"/>
              <w:spacing w:after="0" w:line="240" w:lineRule="auto"/>
              <w:ind w:left="0"/>
              <w:jc w:val="both"/>
              <w:rPr>
                <w:rFonts w:asciiTheme="minorHAnsi" w:hAnsiTheme="minorHAnsi" w:cs="Arial"/>
              </w:rPr>
            </w:pPr>
          </w:p>
        </w:tc>
      </w:tr>
      <w:tr w:rsidR="00F91D7E" w:rsidRPr="00EE2452" w:rsidTr="00A76AD7">
        <w:tc>
          <w:tcPr>
            <w:tcW w:w="10548" w:type="dxa"/>
            <w:shd w:val="clear" w:color="auto" w:fill="auto"/>
          </w:tcPr>
          <w:p w:rsidR="00F91D7E" w:rsidRPr="00F545F3" w:rsidRDefault="00FF6FC5" w:rsidP="00FF6FC5">
            <w:pPr>
              <w:pStyle w:val="ListParagraph"/>
              <w:numPr>
                <w:ilvl w:val="0"/>
                <w:numId w:val="2"/>
              </w:numPr>
              <w:spacing w:after="0" w:line="240" w:lineRule="auto"/>
              <w:jc w:val="both"/>
              <w:rPr>
                <w:rFonts w:asciiTheme="minorHAnsi" w:hAnsiTheme="minorHAnsi" w:cs="Arial"/>
              </w:rPr>
            </w:pPr>
            <w:r>
              <w:rPr>
                <w:rFonts w:asciiTheme="minorHAnsi" w:hAnsiTheme="minorHAnsi" w:cs="Arial"/>
              </w:rPr>
              <w:t>R</w:t>
            </w:r>
            <w:r w:rsidR="00FC7382">
              <w:rPr>
                <w:rFonts w:asciiTheme="minorHAnsi" w:hAnsiTheme="minorHAnsi" w:cs="Arial"/>
              </w:rPr>
              <w:t xml:space="preserve">eview, verify and evaluate </w:t>
            </w:r>
            <w:r w:rsidR="002C3315">
              <w:rPr>
                <w:rFonts w:asciiTheme="minorHAnsi" w:hAnsiTheme="minorHAnsi" w:cs="Arial"/>
              </w:rPr>
              <w:t xml:space="preserve">the </w:t>
            </w:r>
            <w:r w:rsidR="00FC7382">
              <w:rPr>
                <w:rFonts w:asciiTheme="minorHAnsi" w:hAnsiTheme="minorHAnsi" w:cs="Arial"/>
              </w:rPr>
              <w:t xml:space="preserve">Learning Institution’s </w:t>
            </w:r>
            <w:r w:rsidR="00F91D7E" w:rsidRPr="00FC7382">
              <w:rPr>
                <w:rFonts w:asciiTheme="minorHAnsi" w:hAnsiTheme="minorHAnsi" w:cs="Arial"/>
              </w:rPr>
              <w:t>funding applications</w:t>
            </w:r>
            <w:r w:rsidR="00FC7382">
              <w:rPr>
                <w:rFonts w:asciiTheme="minorHAnsi" w:hAnsiTheme="minorHAnsi" w:cs="Arial"/>
              </w:rPr>
              <w:t>. This</w:t>
            </w:r>
            <w:r w:rsidR="0056775E" w:rsidRPr="00FC7382">
              <w:rPr>
                <w:rFonts w:asciiTheme="minorHAnsi" w:hAnsiTheme="minorHAnsi" w:cs="Arial"/>
              </w:rPr>
              <w:t xml:space="preserve"> </w:t>
            </w:r>
            <w:r w:rsidR="00E11F10" w:rsidRPr="00FC7382">
              <w:rPr>
                <w:rFonts w:asciiTheme="minorHAnsi" w:hAnsiTheme="minorHAnsi" w:cs="Arial"/>
              </w:rPr>
              <w:t>may</w:t>
            </w:r>
            <w:r w:rsidR="0056775E" w:rsidRPr="00FC7382">
              <w:rPr>
                <w:rFonts w:asciiTheme="minorHAnsi" w:hAnsiTheme="minorHAnsi" w:cs="Arial"/>
              </w:rPr>
              <w:t xml:space="preserve"> require</w:t>
            </w:r>
            <w:r>
              <w:rPr>
                <w:rFonts w:asciiTheme="minorHAnsi" w:hAnsiTheme="minorHAnsi" w:cs="Arial"/>
              </w:rPr>
              <w:t xml:space="preserve"> (i)</w:t>
            </w:r>
            <w:r w:rsidR="0056775E" w:rsidRPr="00FC7382">
              <w:rPr>
                <w:rFonts w:asciiTheme="minorHAnsi" w:hAnsiTheme="minorHAnsi" w:cs="Arial"/>
              </w:rPr>
              <w:t xml:space="preserve"> </w:t>
            </w:r>
            <w:r w:rsidR="008B49B8" w:rsidRPr="00FC7382">
              <w:rPr>
                <w:rFonts w:asciiTheme="minorHAnsi" w:hAnsiTheme="minorHAnsi" w:cs="Arial"/>
              </w:rPr>
              <w:t xml:space="preserve">site </w:t>
            </w:r>
            <w:r w:rsidR="0056775E" w:rsidRPr="00FC7382">
              <w:rPr>
                <w:rFonts w:asciiTheme="minorHAnsi" w:hAnsiTheme="minorHAnsi" w:cs="Arial"/>
              </w:rPr>
              <w:t>visits</w:t>
            </w:r>
            <w:r w:rsidR="008B49B8" w:rsidRPr="00FC7382">
              <w:rPr>
                <w:rFonts w:asciiTheme="minorHAnsi" w:hAnsiTheme="minorHAnsi" w:cs="Arial"/>
              </w:rPr>
              <w:t xml:space="preserve"> </w:t>
            </w:r>
            <w:r w:rsidR="00FC7382">
              <w:rPr>
                <w:rFonts w:asciiTheme="minorHAnsi" w:hAnsiTheme="minorHAnsi" w:cs="Arial"/>
              </w:rPr>
              <w:t xml:space="preserve">to Learning Institution to assess </w:t>
            </w:r>
            <w:r w:rsidR="002C3315">
              <w:rPr>
                <w:rFonts w:asciiTheme="minorHAnsi" w:hAnsiTheme="minorHAnsi" w:cs="Arial"/>
              </w:rPr>
              <w:t>its</w:t>
            </w:r>
            <w:r w:rsidR="00FC7382">
              <w:rPr>
                <w:rFonts w:asciiTheme="minorHAnsi" w:hAnsiTheme="minorHAnsi" w:cs="Arial"/>
              </w:rPr>
              <w:t xml:space="preserve"> existing conditions and </w:t>
            </w:r>
            <w:r w:rsidR="008B49B8" w:rsidRPr="00FC7382">
              <w:rPr>
                <w:rFonts w:asciiTheme="minorHAnsi" w:hAnsiTheme="minorHAnsi" w:cs="Arial"/>
              </w:rPr>
              <w:t>to obtain photographs</w:t>
            </w:r>
            <w:r>
              <w:rPr>
                <w:rFonts w:asciiTheme="minorHAnsi" w:hAnsiTheme="minorHAnsi" w:cs="Arial"/>
              </w:rPr>
              <w:t>, and (ii) t</w:t>
            </w:r>
            <w:r w:rsidR="002C3315">
              <w:rPr>
                <w:rFonts w:asciiTheme="minorHAnsi" w:hAnsiTheme="minorHAnsi" w:cs="Arial"/>
              </w:rPr>
              <w:t>o r</w:t>
            </w:r>
            <w:r w:rsidR="00FC7382">
              <w:rPr>
                <w:rFonts w:asciiTheme="minorHAnsi" w:hAnsiTheme="minorHAnsi" w:cs="Arial"/>
              </w:rPr>
              <w:t xml:space="preserve">eport your findings to TCC, with your appropriate recommendation if </w:t>
            </w:r>
            <w:r w:rsidR="002C3315">
              <w:rPr>
                <w:rFonts w:asciiTheme="minorHAnsi" w:hAnsiTheme="minorHAnsi" w:cs="Arial"/>
              </w:rPr>
              <w:t xml:space="preserve">it is a deserving </w:t>
            </w:r>
            <w:r w:rsidR="00FC7382">
              <w:rPr>
                <w:rFonts w:asciiTheme="minorHAnsi" w:hAnsiTheme="minorHAnsi" w:cs="Arial"/>
              </w:rPr>
              <w:t>Learning Institution</w:t>
            </w:r>
            <w:r w:rsidR="002C3315">
              <w:rPr>
                <w:rFonts w:asciiTheme="minorHAnsi" w:hAnsiTheme="minorHAnsi" w:cs="Arial"/>
              </w:rPr>
              <w:t xml:space="preserve"> for TCC’s funding aid;</w:t>
            </w:r>
            <w:r w:rsidR="00FC7382">
              <w:rPr>
                <w:rFonts w:asciiTheme="minorHAnsi" w:hAnsiTheme="minorHAnsi" w:cs="Arial"/>
              </w:rPr>
              <w:t xml:space="preserve"> </w:t>
            </w:r>
          </w:p>
        </w:tc>
      </w:tr>
      <w:tr w:rsidR="00441451" w:rsidRPr="00EE2452" w:rsidTr="00A76AD7">
        <w:tc>
          <w:tcPr>
            <w:tcW w:w="10548" w:type="dxa"/>
            <w:shd w:val="clear" w:color="auto" w:fill="auto"/>
          </w:tcPr>
          <w:p w:rsidR="00441451" w:rsidRPr="00F545F3" w:rsidRDefault="00441451" w:rsidP="00441451">
            <w:pPr>
              <w:jc w:val="both"/>
              <w:rPr>
                <w:rFonts w:asciiTheme="minorHAnsi" w:hAnsiTheme="minorHAnsi" w:cs="Arial"/>
              </w:rPr>
            </w:pPr>
          </w:p>
        </w:tc>
      </w:tr>
      <w:tr w:rsidR="00441451" w:rsidRPr="00EE2452" w:rsidTr="00A76AD7">
        <w:tc>
          <w:tcPr>
            <w:tcW w:w="10548" w:type="dxa"/>
            <w:shd w:val="clear" w:color="auto" w:fill="auto"/>
          </w:tcPr>
          <w:p w:rsidR="00441451" w:rsidRPr="00F545F3" w:rsidRDefault="00441451" w:rsidP="007E5D7B">
            <w:pPr>
              <w:pStyle w:val="ListParagraph"/>
              <w:numPr>
                <w:ilvl w:val="0"/>
                <w:numId w:val="2"/>
              </w:numPr>
              <w:spacing w:after="0" w:line="240" w:lineRule="auto"/>
              <w:jc w:val="both"/>
              <w:rPr>
                <w:rFonts w:asciiTheme="minorHAnsi" w:hAnsiTheme="minorHAnsi" w:cs="Arial"/>
              </w:rPr>
            </w:pPr>
            <w:r w:rsidRPr="00F545F3">
              <w:rPr>
                <w:rFonts w:asciiTheme="minorHAnsi" w:hAnsiTheme="minorHAnsi" w:cs="Arial"/>
              </w:rPr>
              <w:t>If the Learning Institution’s funding request (“</w:t>
            </w:r>
            <w:r w:rsidRPr="00F545F3">
              <w:rPr>
                <w:rFonts w:asciiTheme="minorHAnsi" w:hAnsiTheme="minorHAnsi" w:cs="Arial"/>
                <w:b/>
              </w:rPr>
              <w:t>Approved Project</w:t>
            </w:r>
            <w:r w:rsidRPr="00F545F3">
              <w:rPr>
                <w:rFonts w:asciiTheme="minorHAnsi" w:hAnsiTheme="minorHAnsi" w:cs="Arial"/>
              </w:rPr>
              <w:t xml:space="preserve">”) involves tender exercise, to monitor, evaluate and provide recommendation based on bid(s) shortlisted by Learning Institution. </w:t>
            </w:r>
          </w:p>
        </w:tc>
      </w:tr>
    </w:tbl>
    <w:p w:rsidR="00A92ECD" w:rsidRDefault="00A92ECD"/>
    <w:tbl>
      <w:tblPr>
        <w:tblW w:w="10548" w:type="dxa"/>
        <w:tblLayout w:type="fixed"/>
        <w:tblLook w:val="04A0"/>
      </w:tblPr>
      <w:tblGrid>
        <w:gridCol w:w="10548"/>
      </w:tblGrid>
      <w:tr w:rsidR="00903A82" w:rsidRPr="00EE2452" w:rsidTr="00A76AD7">
        <w:tc>
          <w:tcPr>
            <w:tcW w:w="10548" w:type="dxa"/>
            <w:shd w:val="clear" w:color="auto" w:fill="auto"/>
          </w:tcPr>
          <w:p w:rsidR="00903A82" w:rsidRPr="00F545F3" w:rsidRDefault="00903A82" w:rsidP="007E5D7B">
            <w:pPr>
              <w:pStyle w:val="ListParagraph"/>
              <w:spacing w:before="120" w:after="0" w:line="240" w:lineRule="auto"/>
              <w:ind w:left="0"/>
              <w:jc w:val="both"/>
              <w:rPr>
                <w:rFonts w:asciiTheme="minorHAnsi" w:hAnsiTheme="minorHAnsi" w:cs="Arial"/>
                <w:b/>
              </w:rPr>
            </w:pPr>
            <w:r w:rsidRPr="00F545F3">
              <w:br w:type="page"/>
            </w:r>
            <w:r w:rsidRPr="00F545F3">
              <w:rPr>
                <w:rFonts w:asciiTheme="minorHAnsi" w:hAnsiTheme="minorHAnsi" w:cs="Arial"/>
                <w:b/>
              </w:rPr>
              <w:t>Areas Of Work Of A Volunteer (cont’d)</w:t>
            </w:r>
          </w:p>
        </w:tc>
      </w:tr>
      <w:tr w:rsidR="00BD63F5" w:rsidRPr="00EE2452" w:rsidTr="00A76AD7">
        <w:tc>
          <w:tcPr>
            <w:tcW w:w="10548" w:type="dxa"/>
            <w:shd w:val="clear" w:color="auto" w:fill="auto"/>
          </w:tcPr>
          <w:p w:rsidR="00BD63F5" w:rsidRPr="00F545F3" w:rsidRDefault="00BD63F5" w:rsidP="00E63654">
            <w:pPr>
              <w:jc w:val="both"/>
              <w:rPr>
                <w:rFonts w:asciiTheme="minorHAnsi" w:hAnsiTheme="minorHAnsi" w:cs="Arial"/>
              </w:rPr>
            </w:pPr>
          </w:p>
        </w:tc>
      </w:tr>
      <w:tr w:rsidR="00BD63F5" w:rsidRPr="00EE2452" w:rsidTr="00A76AD7">
        <w:tc>
          <w:tcPr>
            <w:tcW w:w="10548" w:type="dxa"/>
            <w:shd w:val="clear" w:color="auto" w:fill="auto"/>
          </w:tcPr>
          <w:p w:rsidR="00BD63F5" w:rsidRPr="00F545F3" w:rsidRDefault="00BD63F5" w:rsidP="007210C7">
            <w:pPr>
              <w:pStyle w:val="ListParagraph"/>
              <w:numPr>
                <w:ilvl w:val="0"/>
                <w:numId w:val="2"/>
              </w:numPr>
              <w:spacing w:after="0" w:line="240" w:lineRule="auto"/>
              <w:jc w:val="both"/>
              <w:rPr>
                <w:rFonts w:asciiTheme="minorHAnsi" w:hAnsiTheme="minorHAnsi" w:cs="Arial"/>
              </w:rPr>
            </w:pPr>
            <w:r w:rsidRPr="00F545F3">
              <w:rPr>
                <w:rFonts w:asciiTheme="minorHAnsi" w:hAnsiTheme="minorHAnsi" w:cs="Arial"/>
              </w:rPr>
              <w:t>For contract documentation of the Approved Project, to liaise and follow up with the Learning Institutions, the suppliers/contractors/vendors (“</w:t>
            </w:r>
            <w:r w:rsidRPr="0013268E">
              <w:rPr>
                <w:rFonts w:asciiTheme="minorHAnsi" w:hAnsiTheme="minorHAnsi" w:cs="Arial"/>
                <w:b/>
              </w:rPr>
              <w:t>Contractor</w:t>
            </w:r>
            <w:r w:rsidRPr="00F545F3">
              <w:rPr>
                <w:rFonts w:asciiTheme="minorHAnsi" w:hAnsiTheme="minorHAnsi" w:cs="Arial"/>
              </w:rPr>
              <w:t xml:space="preserve">”) and TCC’s Legal Team. </w:t>
            </w:r>
          </w:p>
        </w:tc>
      </w:tr>
      <w:tr w:rsidR="00BD63F5" w:rsidRPr="00EE2452" w:rsidTr="00A76AD7">
        <w:tc>
          <w:tcPr>
            <w:tcW w:w="10548" w:type="dxa"/>
            <w:shd w:val="clear" w:color="auto" w:fill="auto"/>
          </w:tcPr>
          <w:p w:rsidR="00BD63F5" w:rsidRPr="00F545F3" w:rsidRDefault="00BD63F5" w:rsidP="00E63654">
            <w:pPr>
              <w:jc w:val="both"/>
              <w:rPr>
                <w:rFonts w:asciiTheme="minorHAnsi" w:hAnsiTheme="minorHAnsi" w:cs="Arial"/>
              </w:rPr>
            </w:pPr>
          </w:p>
        </w:tc>
      </w:tr>
      <w:tr w:rsidR="00BD63F5" w:rsidRPr="00EE2452" w:rsidTr="00A76AD7">
        <w:tc>
          <w:tcPr>
            <w:tcW w:w="10548" w:type="dxa"/>
            <w:shd w:val="clear" w:color="auto" w:fill="auto"/>
          </w:tcPr>
          <w:p w:rsidR="00BD63F5" w:rsidRPr="00F545F3" w:rsidRDefault="00BD63F5" w:rsidP="0013268E">
            <w:pPr>
              <w:pStyle w:val="ListParagraph"/>
              <w:numPr>
                <w:ilvl w:val="0"/>
                <w:numId w:val="2"/>
              </w:numPr>
              <w:spacing w:after="0" w:line="240" w:lineRule="auto"/>
              <w:jc w:val="both"/>
              <w:rPr>
                <w:rFonts w:asciiTheme="minorHAnsi" w:hAnsiTheme="minorHAnsi" w:cs="Arial"/>
              </w:rPr>
            </w:pPr>
            <w:r w:rsidRPr="00F545F3">
              <w:rPr>
                <w:rFonts w:asciiTheme="minorHAnsi" w:hAnsiTheme="minorHAnsi" w:cs="Arial"/>
              </w:rPr>
              <w:t xml:space="preserve">Maintain close communication with TCC, the Learning Institutions and the </w:t>
            </w:r>
            <w:r>
              <w:rPr>
                <w:rFonts w:asciiTheme="minorHAnsi" w:hAnsiTheme="minorHAnsi" w:cs="Arial"/>
              </w:rPr>
              <w:t xml:space="preserve">Contractor </w:t>
            </w:r>
            <w:r w:rsidRPr="00F545F3">
              <w:rPr>
                <w:rFonts w:asciiTheme="minorHAnsi" w:hAnsiTheme="minorHAnsi" w:cs="Arial"/>
              </w:rPr>
              <w:t xml:space="preserve">for smooth implementation of the Approved Project and to address any related issues that may arise from time to time. </w:t>
            </w:r>
          </w:p>
        </w:tc>
      </w:tr>
      <w:tr w:rsidR="00BD63F5" w:rsidRPr="00EE2452" w:rsidTr="00A76AD7">
        <w:tc>
          <w:tcPr>
            <w:tcW w:w="10548" w:type="dxa"/>
            <w:shd w:val="clear" w:color="auto" w:fill="auto"/>
          </w:tcPr>
          <w:p w:rsidR="00BD63F5" w:rsidRPr="00F545F3" w:rsidRDefault="00BD63F5" w:rsidP="00E63654">
            <w:pPr>
              <w:jc w:val="both"/>
              <w:rPr>
                <w:rFonts w:asciiTheme="minorHAnsi" w:hAnsiTheme="minorHAnsi" w:cs="Arial"/>
              </w:rPr>
            </w:pPr>
          </w:p>
        </w:tc>
      </w:tr>
      <w:tr w:rsidR="00BD63F5" w:rsidRPr="00EE2452" w:rsidTr="00A76AD7">
        <w:tc>
          <w:tcPr>
            <w:tcW w:w="10548" w:type="dxa"/>
            <w:shd w:val="clear" w:color="auto" w:fill="auto"/>
          </w:tcPr>
          <w:p w:rsidR="00BD63F5" w:rsidRPr="00F545F3" w:rsidRDefault="00BD63F5" w:rsidP="00FF3E5C">
            <w:pPr>
              <w:pStyle w:val="ListParagraph"/>
              <w:numPr>
                <w:ilvl w:val="0"/>
                <w:numId w:val="2"/>
              </w:numPr>
              <w:spacing w:after="0" w:line="240" w:lineRule="auto"/>
              <w:jc w:val="both"/>
              <w:rPr>
                <w:rFonts w:asciiTheme="minorHAnsi" w:hAnsiTheme="minorHAnsi" w:cs="Arial"/>
              </w:rPr>
            </w:pPr>
            <w:r w:rsidRPr="00F545F3">
              <w:rPr>
                <w:rFonts w:asciiTheme="minorHAnsi" w:hAnsiTheme="minorHAnsi" w:cs="Arial"/>
              </w:rPr>
              <w:t>Keep TCC updated on status of the Approved Project in timely manner.</w:t>
            </w:r>
          </w:p>
        </w:tc>
      </w:tr>
      <w:tr w:rsidR="00BD63F5" w:rsidRPr="00EE2452" w:rsidTr="00A76AD7">
        <w:tc>
          <w:tcPr>
            <w:tcW w:w="10548" w:type="dxa"/>
            <w:shd w:val="clear" w:color="auto" w:fill="auto"/>
          </w:tcPr>
          <w:p w:rsidR="00BD63F5" w:rsidRPr="00F545F3" w:rsidRDefault="00BD63F5" w:rsidP="00E63654">
            <w:pPr>
              <w:jc w:val="both"/>
              <w:rPr>
                <w:rFonts w:asciiTheme="minorHAnsi" w:hAnsiTheme="minorHAnsi" w:cs="Arial"/>
              </w:rPr>
            </w:pPr>
          </w:p>
        </w:tc>
      </w:tr>
      <w:tr w:rsidR="00BD63F5" w:rsidRPr="00EE2452" w:rsidTr="00A76AD7">
        <w:tc>
          <w:tcPr>
            <w:tcW w:w="10548" w:type="dxa"/>
            <w:shd w:val="clear" w:color="auto" w:fill="auto"/>
          </w:tcPr>
          <w:p w:rsidR="00BD63F5" w:rsidRPr="002C3315" w:rsidRDefault="00BD63F5" w:rsidP="0013268E">
            <w:pPr>
              <w:pStyle w:val="ListParagraph"/>
              <w:numPr>
                <w:ilvl w:val="0"/>
                <w:numId w:val="2"/>
              </w:numPr>
              <w:spacing w:after="0" w:line="240" w:lineRule="auto"/>
              <w:jc w:val="both"/>
              <w:rPr>
                <w:rFonts w:asciiTheme="minorHAnsi" w:hAnsiTheme="minorHAnsi" w:cs="Arial"/>
              </w:rPr>
            </w:pPr>
            <w:r w:rsidRPr="002C3315">
              <w:rPr>
                <w:rFonts w:asciiTheme="minorHAnsi" w:hAnsiTheme="minorHAnsi" w:cs="Arial"/>
              </w:rPr>
              <w:t xml:space="preserve">Verify </w:t>
            </w:r>
            <w:r>
              <w:rPr>
                <w:rFonts w:asciiTheme="minorHAnsi" w:hAnsiTheme="minorHAnsi" w:cs="Arial"/>
              </w:rPr>
              <w:t xml:space="preserve">Contractor’s </w:t>
            </w:r>
            <w:r w:rsidRPr="002C3315">
              <w:rPr>
                <w:rFonts w:asciiTheme="minorHAnsi" w:hAnsiTheme="minorHAnsi" w:cs="Arial"/>
              </w:rPr>
              <w:t>invoices for disbursement of approved donation</w:t>
            </w:r>
            <w:r>
              <w:rPr>
                <w:rFonts w:asciiTheme="minorHAnsi" w:hAnsiTheme="minorHAnsi" w:cs="Arial"/>
              </w:rPr>
              <w:t xml:space="preserve"> by TCC</w:t>
            </w:r>
            <w:r w:rsidRPr="002C3315">
              <w:rPr>
                <w:rFonts w:asciiTheme="minorHAnsi" w:hAnsiTheme="minorHAnsi" w:cs="Arial"/>
              </w:rPr>
              <w:t xml:space="preserve">, which may necessitate </w:t>
            </w:r>
            <w:r w:rsidRPr="00B56CA1">
              <w:rPr>
                <w:rFonts w:asciiTheme="minorHAnsi" w:hAnsiTheme="minorHAnsi" w:cs="Arial"/>
              </w:rPr>
              <w:t>site visits to</w:t>
            </w:r>
            <w:r w:rsidRPr="002C3315">
              <w:rPr>
                <w:rFonts w:asciiTheme="minorHAnsi" w:hAnsiTheme="minorHAnsi" w:cs="Arial"/>
              </w:rPr>
              <w:t xml:space="preserve"> the </w:t>
            </w:r>
            <w:r w:rsidRPr="00B56CA1">
              <w:rPr>
                <w:rFonts w:asciiTheme="minorHAnsi" w:hAnsiTheme="minorHAnsi" w:cs="Arial"/>
              </w:rPr>
              <w:t>Learning Institution</w:t>
            </w:r>
            <w:r>
              <w:rPr>
                <w:rFonts w:asciiTheme="minorHAnsi" w:hAnsiTheme="minorHAnsi" w:cs="Arial"/>
              </w:rPr>
              <w:t xml:space="preserve"> to verify work undertaken</w:t>
            </w:r>
            <w:r w:rsidRPr="00B56CA1">
              <w:rPr>
                <w:rFonts w:asciiTheme="minorHAnsi" w:hAnsiTheme="minorHAnsi" w:cs="Arial"/>
              </w:rPr>
              <w:t xml:space="preserve">. </w:t>
            </w:r>
          </w:p>
        </w:tc>
      </w:tr>
      <w:tr w:rsidR="00BD63F5" w:rsidRPr="00EE2452" w:rsidTr="00A76AD7">
        <w:tc>
          <w:tcPr>
            <w:tcW w:w="10548" w:type="dxa"/>
            <w:shd w:val="clear" w:color="auto" w:fill="auto"/>
          </w:tcPr>
          <w:p w:rsidR="00BD63F5" w:rsidRPr="002C3315" w:rsidRDefault="00BD63F5" w:rsidP="00E63654">
            <w:pPr>
              <w:jc w:val="both"/>
              <w:rPr>
                <w:rFonts w:asciiTheme="minorHAnsi" w:hAnsiTheme="minorHAnsi" w:cs="Arial"/>
              </w:rPr>
            </w:pPr>
          </w:p>
        </w:tc>
      </w:tr>
      <w:tr w:rsidR="00BD63F5" w:rsidRPr="00EE2452" w:rsidTr="00A76AD7">
        <w:tc>
          <w:tcPr>
            <w:tcW w:w="10548" w:type="dxa"/>
            <w:shd w:val="clear" w:color="auto" w:fill="auto"/>
          </w:tcPr>
          <w:p w:rsidR="00BD63F5" w:rsidRPr="002C3315" w:rsidRDefault="00BD63F5" w:rsidP="00004C1A">
            <w:pPr>
              <w:pStyle w:val="ListParagraph"/>
              <w:numPr>
                <w:ilvl w:val="0"/>
                <w:numId w:val="2"/>
              </w:numPr>
              <w:spacing w:after="0" w:line="240" w:lineRule="auto"/>
              <w:jc w:val="both"/>
              <w:rPr>
                <w:rFonts w:asciiTheme="minorHAnsi" w:hAnsiTheme="minorHAnsi" w:cs="Arial"/>
              </w:rPr>
            </w:pPr>
            <w:r w:rsidRPr="002C3315">
              <w:rPr>
                <w:rFonts w:asciiTheme="minorHAnsi" w:hAnsiTheme="minorHAnsi" w:cs="Arial"/>
              </w:rPr>
              <w:t xml:space="preserve">Provide a brief closing report (and obtain photographs as evidence) of the successful completion of the Approved Project.  </w:t>
            </w:r>
          </w:p>
        </w:tc>
      </w:tr>
      <w:tr w:rsidR="00C61774" w:rsidRPr="006F244D" w:rsidTr="00A76AD7">
        <w:tc>
          <w:tcPr>
            <w:tcW w:w="10548" w:type="dxa"/>
            <w:shd w:val="clear" w:color="auto" w:fill="auto"/>
          </w:tcPr>
          <w:p w:rsidR="00C61774" w:rsidRPr="009B45F7" w:rsidRDefault="00C61774" w:rsidP="00A35A82">
            <w:pPr>
              <w:jc w:val="both"/>
              <w:rPr>
                <w:rFonts w:asciiTheme="minorHAnsi" w:hAnsiTheme="minorHAnsi" w:cs="Arial"/>
                <w:sz w:val="22"/>
                <w:szCs w:val="22"/>
              </w:rPr>
            </w:pPr>
          </w:p>
        </w:tc>
      </w:tr>
      <w:tr w:rsidR="00BD63F5" w:rsidRPr="006F244D" w:rsidTr="00A76AD7">
        <w:tc>
          <w:tcPr>
            <w:tcW w:w="10548" w:type="dxa"/>
            <w:shd w:val="clear" w:color="auto" w:fill="auto"/>
          </w:tcPr>
          <w:p w:rsidR="00BD63F5" w:rsidRPr="002C3315" w:rsidRDefault="00BD63F5" w:rsidP="00A35A82">
            <w:pPr>
              <w:jc w:val="both"/>
              <w:rPr>
                <w:rFonts w:asciiTheme="minorHAnsi" w:hAnsiTheme="minorHAnsi" w:cs="Arial"/>
                <w:sz w:val="22"/>
                <w:szCs w:val="22"/>
              </w:rPr>
            </w:pPr>
            <w:r w:rsidRPr="009B45F7">
              <w:rPr>
                <w:rFonts w:asciiTheme="minorHAnsi" w:hAnsiTheme="minorHAnsi" w:cs="Arial"/>
                <w:sz w:val="22"/>
                <w:szCs w:val="22"/>
              </w:rPr>
              <w:t xml:space="preserve">Upon joining, you will be apprised on </w:t>
            </w:r>
            <w:r w:rsidRPr="00B56CA1">
              <w:rPr>
                <w:rFonts w:asciiTheme="minorHAnsi" w:hAnsiTheme="minorHAnsi" w:cs="Arial"/>
                <w:sz w:val="22"/>
                <w:szCs w:val="22"/>
              </w:rPr>
              <w:t xml:space="preserve">your role as a TCC volunteer </w:t>
            </w:r>
            <w:r w:rsidRPr="002C3315">
              <w:rPr>
                <w:rFonts w:asciiTheme="minorHAnsi" w:hAnsiTheme="minorHAnsi" w:cs="Arial"/>
                <w:sz w:val="22"/>
                <w:szCs w:val="22"/>
              </w:rPr>
              <w:t xml:space="preserve">in greater details at induction session(s) to be conducted by TCC at which you will also be advised on TCC workings, policies and good practice guidelines.  Our office support personnel </w:t>
            </w:r>
            <w:r w:rsidRPr="00B56CA1">
              <w:rPr>
                <w:rFonts w:asciiTheme="minorHAnsi" w:hAnsiTheme="minorHAnsi" w:cs="Arial"/>
                <w:sz w:val="22"/>
                <w:szCs w:val="22"/>
                <w:u w:val="single"/>
              </w:rPr>
              <w:t>are always ready to guide and lend a helping hand</w:t>
            </w:r>
            <w:r w:rsidRPr="002C3315">
              <w:rPr>
                <w:rFonts w:asciiTheme="minorHAnsi" w:hAnsiTheme="minorHAnsi" w:cs="Arial"/>
                <w:sz w:val="22"/>
                <w:szCs w:val="22"/>
              </w:rPr>
              <w:t xml:space="preserve"> in this aspect.      </w:t>
            </w:r>
          </w:p>
        </w:tc>
      </w:tr>
      <w:tr w:rsidR="00BD63F5" w:rsidRPr="006F244D" w:rsidTr="00A92ECD">
        <w:tc>
          <w:tcPr>
            <w:tcW w:w="10548" w:type="dxa"/>
          </w:tcPr>
          <w:p w:rsidR="00BD63F5" w:rsidRPr="002C3315" w:rsidRDefault="00BD63F5" w:rsidP="006F244D">
            <w:pPr>
              <w:jc w:val="both"/>
              <w:rPr>
                <w:rFonts w:asciiTheme="minorHAnsi" w:hAnsiTheme="minorHAnsi" w:cs="Arial"/>
                <w:sz w:val="22"/>
                <w:szCs w:val="22"/>
              </w:rPr>
            </w:pPr>
          </w:p>
        </w:tc>
      </w:tr>
      <w:tr w:rsidR="00BD63F5" w:rsidRPr="006F244D" w:rsidTr="00A92ECD">
        <w:tc>
          <w:tcPr>
            <w:tcW w:w="10548" w:type="dxa"/>
          </w:tcPr>
          <w:p w:rsidR="00BD63F5" w:rsidRPr="002C3315" w:rsidRDefault="00BD63F5" w:rsidP="006F244D">
            <w:pPr>
              <w:jc w:val="both"/>
              <w:rPr>
                <w:rFonts w:asciiTheme="minorHAnsi" w:hAnsiTheme="minorHAnsi" w:cs="Arial"/>
                <w:sz w:val="22"/>
                <w:szCs w:val="22"/>
              </w:rPr>
            </w:pPr>
          </w:p>
        </w:tc>
      </w:tr>
      <w:tr w:rsidR="00BD63F5" w:rsidRPr="00EE2452" w:rsidTr="00A92ECD">
        <w:tc>
          <w:tcPr>
            <w:tcW w:w="10548" w:type="dxa"/>
          </w:tcPr>
          <w:p w:rsidR="00BD63F5" w:rsidRPr="00EE2452" w:rsidRDefault="00BD63F5" w:rsidP="00BD63F5">
            <w:pPr>
              <w:pStyle w:val="ListParagraph"/>
              <w:spacing w:after="0" w:line="240" w:lineRule="auto"/>
              <w:ind w:left="360" w:hanging="360"/>
              <w:contextualSpacing w:val="0"/>
              <w:jc w:val="both"/>
              <w:rPr>
                <w:rFonts w:asciiTheme="minorHAnsi" w:hAnsiTheme="minorHAnsi" w:cs="Arial"/>
                <w:b/>
              </w:rPr>
            </w:pPr>
            <w:r w:rsidRPr="00EE2452">
              <w:rPr>
                <w:rFonts w:asciiTheme="minorHAnsi" w:hAnsiTheme="minorHAnsi" w:cs="Arial"/>
                <w:b/>
              </w:rPr>
              <w:t xml:space="preserve">Who Can Be A Volunteer With Us </w:t>
            </w:r>
          </w:p>
        </w:tc>
      </w:tr>
      <w:tr w:rsidR="00BD63F5" w:rsidRPr="00EE2452" w:rsidTr="00A92ECD">
        <w:tc>
          <w:tcPr>
            <w:tcW w:w="10548" w:type="dxa"/>
          </w:tcPr>
          <w:p w:rsidR="00BD63F5" w:rsidRPr="00EE2452" w:rsidRDefault="00BD63F5" w:rsidP="00E40AEB">
            <w:pPr>
              <w:pStyle w:val="ListParagraph"/>
              <w:spacing w:after="0" w:line="240" w:lineRule="auto"/>
              <w:ind w:left="360" w:hanging="360"/>
              <w:jc w:val="both"/>
              <w:rPr>
                <w:rFonts w:asciiTheme="minorHAnsi" w:hAnsiTheme="minorHAnsi" w:cs="Arial"/>
              </w:rPr>
            </w:pPr>
            <w:r>
              <w:rPr>
                <w:rFonts w:asciiTheme="minorHAnsi" w:hAnsiTheme="minorHAnsi" w:cs="Arial"/>
              </w:rPr>
              <w:t>You can be a volunteer if you</w:t>
            </w:r>
            <w:r w:rsidRPr="00EE2452">
              <w:rPr>
                <w:rFonts w:asciiTheme="minorHAnsi" w:hAnsiTheme="minorHAnsi" w:cs="Arial"/>
              </w:rPr>
              <w:t>:</w:t>
            </w:r>
          </w:p>
        </w:tc>
      </w:tr>
      <w:tr w:rsidR="00BD63F5" w:rsidRPr="00EE2452" w:rsidTr="00A92ECD">
        <w:tc>
          <w:tcPr>
            <w:tcW w:w="10548" w:type="dxa"/>
          </w:tcPr>
          <w:p w:rsidR="00BD63F5" w:rsidRPr="00EE2452" w:rsidRDefault="00BD63F5" w:rsidP="0080708E">
            <w:pPr>
              <w:pStyle w:val="ListParagraph"/>
              <w:numPr>
                <w:ilvl w:val="0"/>
                <w:numId w:val="10"/>
              </w:numPr>
              <w:spacing w:after="0" w:line="240" w:lineRule="auto"/>
              <w:jc w:val="both"/>
              <w:rPr>
                <w:rFonts w:asciiTheme="minorHAnsi" w:hAnsiTheme="minorHAnsi" w:cs="Arial"/>
              </w:rPr>
            </w:pPr>
            <w:r w:rsidRPr="00EE2452">
              <w:rPr>
                <w:rFonts w:asciiTheme="minorHAnsi" w:hAnsiTheme="minorHAnsi" w:cs="Arial"/>
              </w:rPr>
              <w:t>are 18 years of age or older;</w:t>
            </w:r>
          </w:p>
        </w:tc>
      </w:tr>
      <w:tr w:rsidR="00BD63F5" w:rsidRPr="00EE2452" w:rsidTr="00A92ECD">
        <w:tc>
          <w:tcPr>
            <w:tcW w:w="10548" w:type="dxa"/>
          </w:tcPr>
          <w:p w:rsidR="00BD63F5" w:rsidRPr="00EE2452" w:rsidRDefault="00BD63F5" w:rsidP="0080708E">
            <w:pPr>
              <w:pStyle w:val="ListParagraph"/>
              <w:numPr>
                <w:ilvl w:val="0"/>
                <w:numId w:val="10"/>
              </w:numPr>
              <w:spacing w:after="0" w:line="240" w:lineRule="auto"/>
              <w:jc w:val="both"/>
              <w:rPr>
                <w:rFonts w:asciiTheme="minorHAnsi" w:hAnsiTheme="minorHAnsi" w:cs="Arial"/>
              </w:rPr>
            </w:pPr>
            <w:r w:rsidRPr="00EE2452">
              <w:rPr>
                <w:rFonts w:asciiTheme="minorHAnsi" w:hAnsiTheme="minorHAnsi" w:cs="Arial"/>
              </w:rPr>
              <w:t xml:space="preserve">enjoy meeting people; </w:t>
            </w:r>
          </w:p>
        </w:tc>
      </w:tr>
      <w:tr w:rsidR="00BD63F5" w:rsidRPr="00EE2452" w:rsidTr="00A92ECD">
        <w:tc>
          <w:tcPr>
            <w:tcW w:w="10548" w:type="dxa"/>
          </w:tcPr>
          <w:p w:rsidR="00BD63F5" w:rsidRPr="002C3315" w:rsidRDefault="00BD63F5" w:rsidP="00004C1A">
            <w:pPr>
              <w:pStyle w:val="ListParagraph"/>
              <w:numPr>
                <w:ilvl w:val="0"/>
                <w:numId w:val="10"/>
              </w:numPr>
              <w:spacing w:after="0" w:line="240" w:lineRule="auto"/>
              <w:jc w:val="both"/>
              <w:rPr>
                <w:rFonts w:asciiTheme="minorHAnsi" w:hAnsiTheme="minorHAnsi" w:cs="Arial"/>
              </w:rPr>
            </w:pPr>
            <w:r w:rsidRPr="002C3315">
              <w:rPr>
                <w:rFonts w:asciiTheme="minorHAnsi" w:hAnsiTheme="minorHAnsi" w:cs="Arial"/>
              </w:rPr>
              <w:t xml:space="preserve">are a good listener and seek to understand the needs of the beneficiaries of </w:t>
            </w:r>
            <w:r w:rsidRPr="00B56CA1">
              <w:rPr>
                <w:rFonts w:asciiTheme="minorHAnsi" w:hAnsiTheme="minorHAnsi" w:cs="Arial"/>
              </w:rPr>
              <w:t>our donation</w:t>
            </w:r>
            <w:r w:rsidRPr="002C3315">
              <w:rPr>
                <w:rFonts w:asciiTheme="minorHAnsi" w:hAnsiTheme="minorHAnsi" w:cs="Arial"/>
              </w:rPr>
              <w:t xml:space="preserve">s; </w:t>
            </w:r>
          </w:p>
        </w:tc>
      </w:tr>
      <w:tr w:rsidR="00BD63F5" w:rsidRPr="00EE2452" w:rsidTr="00A76AD7">
        <w:tc>
          <w:tcPr>
            <w:tcW w:w="10548" w:type="dxa"/>
            <w:shd w:val="clear" w:color="auto" w:fill="auto"/>
          </w:tcPr>
          <w:p w:rsidR="00BD63F5" w:rsidRPr="002C3315" w:rsidRDefault="00BD63F5" w:rsidP="002C3315">
            <w:pPr>
              <w:pStyle w:val="ListParagraph"/>
              <w:numPr>
                <w:ilvl w:val="0"/>
                <w:numId w:val="10"/>
              </w:numPr>
              <w:spacing w:after="0" w:line="240" w:lineRule="auto"/>
              <w:jc w:val="both"/>
              <w:rPr>
                <w:rFonts w:asciiTheme="minorHAnsi" w:hAnsiTheme="minorHAnsi" w:cs="Arial"/>
              </w:rPr>
            </w:pPr>
            <w:r w:rsidRPr="002C3315">
              <w:rPr>
                <w:rFonts w:asciiTheme="minorHAnsi" w:hAnsiTheme="minorHAnsi" w:cs="Arial"/>
              </w:rPr>
              <w:t xml:space="preserve">are ready and able to offer your weekdays during office hours to attend to the volunteering work which involves communication with and/or visit to the Learning Institution; and </w:t>
            </w:r>
          </w:p>
        </w:tc>
      </w:tr>
      <w:tr w:rsidR="00BD63F5" w:rsidRPr="00EE2452" w:rsidTr="00A92ECD">
        <w:tc>
          <w:tcPr>
            <w:tcW w:w="10548" w:type="dxa"/>
          </w:tcPr>
          <w:p w:rsidR="00BD63F5" w:rsidRPr="00F545F3" w:rsidRDefault="00BD63F5" w:rsidP="00BF10E1">
            <w:pPr>
              <w:pStyle w:val="ListParagraph"/>
              <w:numPr>
                <w:ilvl w:val="0"/>
                <w:numId w:val="10"/>
              </w:numPr>
              <w:spacing w:after="0" w:line="240" w:lineRule="auto"/>
              <w:jc w:val="both"/>
              <w:rPr>
                <w:rFonts w:asciiTheme="minorHAnsi" w:hAnsiTheme="minorHAnsi" w:cs="Arial"/>
              </w:rPr>
            </w:pPr>
            <w:r w:rsidRPr="00F545F3">
              <w:rPr>
                <w:rFonts w:asciiTheme="minorHAnsi" w:hAnsiTheme="minorHAnsi" w:cs="Arial"/>
              </w:rPr>
              <w:t>are committed to follow through the implementation of Approved Project assigned.</w:t>
            </w:r>
          </w:p>
        </w:tc>
      </w:tr>
      <w:tr w:rsidR="00BD63F5" w:rsidRPr="00EE2452" w:rsidTr="00A92ECD">
        <w:tc>
          <w:tcPr>
            <w:tcW w:w="10548" w:type="dxa"/>
          </w:tcPr>
          <w:p w:rsidR="00BD63F5" w:rsidRPr="00EE2452" w:rsidRDefault="00BD63F5" w:rsidP="00E63654">
            <w:pPr>
              <w:pStyle w:val="ListParagraph"/>
              <w:spacing w:after="0" w:line="240" w:lineRule="auto"/>
              <w:ind w:left="360" w:hanging="360"/>
              <w:jc w:val="both"/>
              <w:rPr>
                <w:rFonts w:asciiTheme="minorHAnsi" w:hAnsiTheme="minorHAnsi" w:cs="Arial"/>
              </w:rPr>
            </w:pPr>
          </w:p>
        </w:tc>
      </w:tr>
      <w:tr w:rsidR="00BD63F5" w:rsidRPr="00EE2452" w:rsidTr="00A92ECD">
        <w:tc>
          <w:tcPr>
            <w:tcW w:w="10548" w:type="dxa"/>
          </w:tcPr>
          <w:p w:rsidR="00BD63F5" w:rsidRPr="00EE2452" w:rsidRDefault="00BD63F5" w:rsidP="00E63654">
            <w:pPr>
              <w:pStyle w:val="ListParagraph"/>
              <w:spacing w:after="0" w:line="240" w:lineRule="auto"/>
              <w:ind w:left="360" w:hanging="360"/>
              <w:jc w:val="both"/>
              <w:rPr>
                <w:rFonts w:asciiTheme="minorHAnsi" w:hAnsiTheme="minorHAnsi" w:cs="Arial"/>
              </w:rPr>
            </w:pPr>
          </w:p>
        </w:tc>
      </w:tr>
      <w:tr w:rsidR="00BD63F5" w:rsidRPr="00EE2452" w:rsidTr="00A92ECD">
        <w:tc>
          <w:tcPr>
            <w:tcW w:w="10548" w:type="dxa"/>
          </w:tcPr>
          <w:p w:rsidR="00BD63F5" w:rsidRPr="00EE2452" w:rsidRDefault="00BD63F5" w:rsidP="00BD63F5">
            <w:pPr>
              <w:pStyle w:val="ListParagraph"/>
              <w:spacing w:after="0" w:line="240" w:lineRule="auto"/>
              <w:ind w:left="360" w:hanging="360"/>
              <w:contextualSpacing w:val="0"/>
              <w:jc w:val="both"/>
              <w:rPr>
                <w:rFonts w:asciiTheme="minorHAnsi" w:hAnsiTheme="minorHAnsi" w:cs="Arial"/>
                <w:b/>
              </w:rPr>
            </w:pPr>
            <w:r w:rsidRPr="00EE2452">
              <w:rPr>
                <w:rFonts w:asciiTheme="minorHAnsi" w:hAnsiTheme="minorHAnsi" w:cs="Arial"/>
                <w:b/>
              </w:rPr>
              <w:t>How To Apply</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r w:rsidRPr="00EE2452">
              <w:rPr>
                <w:rFonts w:asciiTheme="minorHAnsi" w:hAnsiTheme="minorHAnsi" w:cs="Arial"/>
                <w:sz w:val="22"/>
                <w:szCs w:val="22"/>
              </w:rPr>
              <w:t>If you are interested to join us, please complete the following Volunteer Application Form and send it to:</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b/>
                <w:sz w:val="22"/>
                <w:szCs w:val="22"/>
              </w:rPr>
            </w:pP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r w:rsidRPr="00EE2452">
              <w:rPr>
                <w:rFonts w:asciiTheme="minorHAnsi" w:hAnsiTheme="minorHAnsi" w:cs="Arial"/>
                <w:sz w:val="22"/>
                <w:szCs w:val="22"/>
              </w:rPr>
              <w:t>The General Manager</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r w:rsidRPr="00EE2452">
              <w:rPr>
                <w:rFonts w:asciiTheme="minorHAnsi" w:hAnsiTheme="minorHAnsi" w:cs="Arial"/>
                <w:sz w:val="22"/>
                <w:szCs w:val="22"/>
              </w:rPr>
              <w:t>Pusat Pengurusan Pendidikan Malaysia Sdn Bhd</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r w:rsidRPr="00EE2452">
              <w:rPr>
                <w:rFonts w:asciiTheme="minorHAnsi" w:hAnsiTheme="minorHAnsi" w:cs="Arial"/>
                <w:sz w:val="22"/>
                <w:szCs w:val="22"/>
              </w:rPr>
              <w:t>16</w:t>
            </w:r>
            <w:r w:rsidRPr="00EE2452">
              <w:rPr>
                <w:rFonts w:asciiTheme="minorHAnsi" w:hAnsiTheme="minorHAnsi" w:cs="Arial"/>
                <w:sz w:val="22"/>
                <w:szCs w:val="22"/>
                <w:vertAlign w:val="superscript"/>
              </w:rPr>
              <w:t>th</w:t>
            </w:r>
            <w:r w:rsidRPr="00EE2452">
              <w:rPr>
                <w:rFonts w:asciiTheme="minorHAnsi" w:hAnsiTheme="minorHAnsi" w:cs="Arial"/>
                <w:sz w:val="22"/>
                <w:szCs w:val="22"/>
              </w:rPr>
              <w:t xml:space="preserve"> Floor, Wisma Genting</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r w:rsidRPr="00EE2452">
              <w:rPr>
                <w:rFonts w:asciiTheme="minorHAnsi" w:hAnsiTheme="minorHAnsi" w:cs="Arial"/>
                <w:sz w:val="22"/>
                <w:szCs w:val="22"/>
              </w:rPr>
              <w:t>Jalan Sultan Ismail, 50250 Kuala Lumpur</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p>
        </w:tc>
      </w:tr>
      <w:tr w:rsidR="00BD63F5" w:rsidRPr="00EE2452" w:rsidTr="00A92ECD">
        <w:tc>
          <w:tcPr>
            <w:tcW w:w="10548" w:type="dxa"/>
          </w:tcPr>
          <w:p w:rsidR="00BD63F5" w:rsidRPr="00C3291B" w:rsidRDefault="00BD63F5" w:rsidP="00393488">
            <w:pPr>
              <w:jc w:val="both"/>
              <w:rPr>
                <w:rFonts w:asciiTheme="minorHAnsi" w:hAnsiTheme="minorHAnsi" w:cs="Arial"/>
                <w:i/>
                <w:sz w:val="22"/>
                <w:szCs w:val="22"/>
                <w:lang w:val="en-GB"/>
              </w:rPr>
            </w:pPr>
            <w:r w:rsidRPr="00C3291B">
              <w:rPr>
                <w:rFonts w:asciiTheme="minorHAnsi" w:hAnsiTheme="minorHAnsi" w:cs="Arial"/>
                <w:sz w:val="22"/>
                <w:szCs w:val="22"/>
              </w:rPr>
              <w:t>Completed and signed application form must be submitted together with a copy of your NRIC (front and back) or passport (for non Malaysian). Only shortlisted applicants will be contacted.</w:t>
            </w: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p>
        </w:tc>
      </w:tr>
      <w:tr w:rsidR="00BD63F5" w:rsidRPr="00EE2452" w:rsidTr="00A92ECD">
        <w:tc>
          <w:tcPr>
            <w:tcW w:w="10548" w:type="dxa"/>
          </w:tcPr>
          <w:p w:rsidR="00BD63F5" w:rsidRPr="00EE2452" w:rsidRDefault="00BD63F5" w:rsidP="00E63654">
            <w:pPr>
              <w:tabs>
                <w:tab w:val="center" w:pos="4153"/>
                <w:tab w:val="right" w:pos="8306"/>
              </w:tabs>
              <w:rPr>
                <w:rFonts w:asciiTheme="minorHAnsi" w:hAnsiTheme="minorHAnsi" w:cs="Arial"/>
                <w:sz w:val="22"/>
                <w:szCs w:val="22"/>
              </w:rPr>
            </w:pPr>
          </w:p>
        </w:tc>
      </w:tr>
      <w:tr w:rsidR="00BD63F5" w:rsidRPr="00EE2452" w:rsidTr="00A92ECD">
        <w:tc>
          <w:tcPr>
            <w:tcW w:w="10548" w:type="dxa"/>
          </w:tcPr>
          <w:p w:rsidR="00BD63F5" w:rsidRPr="00EE2452" w:rsidRDefault="00BD63F5" w:rsidP="00BD63F5">
            <w:pPr>
              <w:tabs>
                <w:tab w:val="center" w:pos="4153"/>
                <w:tab w:val="right" w:pos="8306"/>
              </w:tabs>
              <w:ind w:left="360" w:hanging="360"/>
              <w:jc w:val="both"/>
              <w:rPr>
                <w:rFonts w:asciiTheme="minorHAnsi" w:hAnsiTheme="minorHAnsi" w:cs="Arial"/>
                <w:b/>
                <w:sz w:val="22"/>
                <w:szCs w:val="22"/>
              </w:rPr>
            </w:pPr>
            <w:r w:rsidRPr="00EE2452">
              <w:rPr>
                <w:rFonts w:asciiTheme="minorHAnsi" w:hAnsiTheme="minorHAnsi" w:cs="Arial"/>
                <w:b/>
                <w:sz w:val="22"/>
                <w:szCs w:val="22"/>
              </w:rPr>
              <w:t>General Enquiries</w:t>
            </w:r>
          </w:p>
        </w:tc>
      </w:tr>
      <w:tr w:rsidR="00BD63F5" w:rsidRPr="00EE2452" w:rsidTr="00A92ECD">
        <w:tc>
          <w:tcPr>
            <w:tcW w:w="10548" w:type="dxa"/>
          </w:tcPr>
          <w:p w:rsidR="00BD63F5" w:rsidRPr="00EE2452" w:rsidRDefault="00BD63F5" w:rsidP="002C3315">
            <w:pPr>
              <w:tabs>
                <w:tab w:val="center" w:pos="4153"/>
                <w:tab w:val="right" w:pos="8306"/>
              </w:tabs>
              <w:jc w:val="both"/>
              <w:rPr>
                <w:rFonts w:asciiTheme="minorHAnsi" w:hAnsiTheme="minorHAnsi" w:cs="Arial"/>
                <w:sz w:val="22"/>
                <w:szCs w:val="22"/>
              </w:rPr>
            </w:pPr>
            <w:r w:rsidRPr="00EE2452">
              <w:rPr>
                <w:rFonts w:asciiTheme="minorHAnsi" w:hAnsiTheme="minorHAnsi" w:cs="Arial"/>
                <w:sz w:val="22"/>
                <w:szCs w:val="22"/>
              </w:rPr>
              <w:t xml:space="preserve">If you have any </w:t>
            </w:r>
            <w:r w:rsidRPr="002C3315">
              <w:rPr>
                <w:rFonts w:asciiTheme="minorHAnsi" w:hAnsiTheme="minorHAnsi" w:cs="Arial"/>
                <w:sz w:val="22"/>
                <w:szCs w:val="22"/>
              </w:rPr>
              <w:t xml:space="preserve">enquiries on volunteering for TCC, please send your enquiries to us at our email address at </w:t>
            </w:r>
            <w:hyperlink r:id="rId8" w:history="1">
              <w:r w:rsidRPr="002C3315">
                <w:rPr>
                  <w:rStyle w:val="Hyperlink"/>
                  <w:rFonts w:asciiTheme="minorHAnsi" w:hAnsiTheme="minorHAnsi" w:cs="Arial"/>
                  <w:color w:val="auto"/>
                  <w:sz w:val="22"/>
                  <w:szCs w:val="22"/>
                </w:rPr>
                <w:t>enquiries@commchest.org.my</w:t>
              </w:r>
            </w:hyperlink>
            <w:r w:rsidRPr="002C3315">
              <w:rPr>
                <w:rFonts w:asciiTheme="minorHAnsi" w:hAnsiTheme="minorHAnsi" w:cs="Arial"/>
                <w:sz w:val="22"/>
                <w:szCs w:val="22"/>
              </w:rPr>
              <w:t xml:space="preserve"> or fax at 03-2182 2020 or call us at 03-2182 2182 to ask for TCC office support.</w:t>
            </w:r>
          </w:p>
        </w:tc>
      </w:tr>
    </w:tbl>
    <w:p w:rsidR="00E12769" w:rsidRDefault="00E12769" w:rsidP="00E12769">
      <w:pPr>
        <w:rPr>
          <w:rFonts w:asciiTheme="minorHAnsi" w:hAnsiTheme="minorHAnsi"/>
          <w:sz w:val="22"/>
          <w:szCs w:val="22"/>
        </w:rPr>
        <w:sectPr w:rsidR="00E12769" w:rsidSect="0077085B">
          <w:headerReference w:type="default" r:id="rId9"/>
          <w:footerReference w:type="default" r:id="rId10"/>
          <w:pgSz w:w="11909" w:h="16834" w:code="9"/>
          <w:pgMar w:top="1152" w:right="864" w:bottom="720" w:left="720" w:header="720" w:footer="432" w:gutter="0"/>
          <w:pgNumType w:start="3"/>
          <w:cols w:space="720"/>
          <w:noEndnote/>
          <w:docGrid w:linePitch="360"/>
        </w:sectPr>
      </w:pPr>
    </w:p>
    <w:p w:rsidR="00A8063B" w:rsidRDefault="00A8063B" w:rsidP="003B5704">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3600"/>
        <w:gridCol w:w="6120"/>
      </w:tblGrid>
      <w:tr w:rsidR="00AE4384" w:rsidRPr="00A8063B" w:rsidTr="00A76AD7">
        <w:tc>
          <w:tcPr>
            <w:tcW w:w="10368" w:type="dxa"/>
            <w:gridSpan w:val="3"/>
            <w:shd w:val="clear" w:color="auto" w:fill="auto"/>
          </w:tcPr>
          <w:p w:rsidR="00AE4384" w:rsidRPr="00C15E24" w:rsidRDefault="00AE4384" w:rsidP="00C15E24">
            <w:pPr>
              <w:spacing w:before="120" w:after="120"/>
              <w:jc w:val="both"/>
              <w:rPr>
                <w:rFonts w:asciiTheme="minorHAnsi" w:hAnsiTheme="minorHAnsi"/>
                <w:u w:val="single"/>
              </w:rPr>
            </w:pPr>
            <w:r w:rsidRPr="00C15E24">
              <w:rPr>
                <w:rFonts w:asciiTheme="minorHAnsi" w:hAnsiTheme="minorHAnsi"/>
                <w:u w:val="single"/>
              </w:rPr>
              <w:t>Important Note:</w:t>
            </w:r>
            <w:r w:rsidR="00C15E24" w:rsidRPr="00C3291B">
              <w:rPr>
                <w:rFonts w:asciiTheme="minorHAnsi" w:hAnsiTheme="minorHAnsi"/>
              </w:rPr>
              <w:t xml:space="preserve"> Details for fields marked with “</w:t>
            </w:r>
            <w:r w:rsidR="00C15E24" w:rsidRPr="00C3291B">
              <w:rPr>
                <w:rFonts w:asciiTheme="minorHAnsi" w:hAnsiTheme="minorHAnsi"/>
                <w:b/>
              </w:rPr>
              <w:t>*</w:t>
            </w:r>
            <w:r w:rsidR="00C15E24" w:rsidRPr="00C3291B">
              <w:rPr>
                <w:rFonts w:asciiTheme="minorHAnsi" w:hAnsiTheme="minorHAnsi"/>
              </w:rPr>
              <w:t>” are compulsory.</w:t>
            </w:r>
          </w:p>
        </w:tc>
      </w:tr>
      <w:tr w:rsidR="00AE4384" w:rsidRPr="00A8063B" w:rsidTr="00C15E24">
        <w:trPr>
          <w:trHeight w:val="270"/>
        </w:trPr>
        <w:tc>
          <w:tcPr>
            <w:tcW w:w="648" w:type="dxa"/>
          </w:tcPr>
          <w:p w:rsidR="00AE4384" w:rsidRPr="00C3291B" w:rsidRDefault="00AE4384" w:rsidP="00AE4384">
            <w:pPr>
              <w:jc w:val="center"/>
              <w:rPr>
                <w:rFonts w:asciiTheme="minorHAnsi" w:hAnsiTheme="minorHAnsi"/>
              </w:rPr>
            </w:pPr>
          </w:p>
        </w:tc>
        <w:tc>
          <w:tcPr>
            <w:tcW w:w="9720" w:type="dxa"/>
            <w:gridSpan w:val="2"/>
          </w:tcPr>
          <w:p w:rsidR="00AE4384" w:rsidRPr="00C3291B" w:rsidRDefault="00AE4384" w:rsidP="006A06C0">
            <w:pPr>
              <w:jc w:val="both"/>
              <w:rPr>
                <w:rFonts w:asciiTheme="minorHAnsi" w:hAnsiTheme="minorHAnsi"/>
              </w:rPr>
            </w:pPr>
          </w:p>
        </w:tc>
      </w:tr>
      <w:tr w:rsidR="00F545F3" w:rsidTr="00C15E24">
        <w:tc>
          <w:tcPr>
            <w:tcW w:w="648" w:type="dxa"/>
          </w:tcPr>
          <w:p w:rsidR="00F545F3" w:rsidRPr="00E63654" w:rsidRDefault="00F545F3" w:rsidP="00E63654">
            <w:pPr>
              <w:jc w:val="both"/>
              <w:rPr>
                <w:rFonts w:asciiTheme="minorHAnsi" w:hAnsiTheme="minorHAnsi"/>
                <w:b/>
                <w:sz w:val="24"/>
                <w:szCs w:val="24"/>
              </w:rPr>
            </w:pPr>
            <w:r w:rsidRPr="00E63654">
              <w:rPr>
                <w:rFonts w:asciiTheme="minorHAnsi" w:hAnsiTheme="minorHAnsi"/>
                <w:b/>
                <w:sz w:val="24"/>
                <w:szCs w:val="24"/>
              </w:rPr>
              <w:t xml:space="preserve"> (A)</w:t>
            </w:r>
          </w:p>
        </w:tc>
        <w:tc>
          <w:tcPr>
            <w:tcW w:w="9720" w:type="dxa"/>
            <w:gridSpan w:val="2"/>
          </w:tcPr>
          <w:p w:rsidR="00F545F3" w:rsidRPr="00E63654" w:rsidRDefault="00F545F3" w:rsidP="00E63654">
            <w:pPr>
              <w:jc w:val="both"/>
              <w:rPr>
                <w:rFonts w:asciiTheme="minorHAnsi" w:hAnsiTheme="minorHAnsi"/>
                <w:b/>
                <w:sz w:val="24"/>
                <w:szCs w:val="24"/>
              </w:rPr>
            </w:pPr>
            <w:r>
              <w:rPr>
                <w:rFonts w:asciiTheme="minorHAnsi" w:hAnsiTheme="minorHAnsi"/>
                <w:b/>
                <w:sz w:val="24"/>
                <w:szCs w:val="24"/>
              </w:rPr>
              <w:t>PERSONAL INFORMATION</w:t>
            </w:r>
          </w:p>
        </w:tc>
      </w:tr>
      <w:tr w:rsidR="00F545F3" w:rsidTr="00C15E24">
        <w:tc>
          <w:tcPr>
            <w:tcW w:w="648" w:type="dxa"/>
          </w:tcPr>
          <w:p w:rsidR="00F545F3" w:rsidRPr="007E6E7B" w:rsidRDefault="00F545F3" w:rsidP="00A8063B">
            <w:pPr>
              <w:spacing w:before="120"/>
              <w:jc w:val="both"/>
              <w:rPr>
                <w:rFonts w:asciiTheme="minorHAnsi" w:hAnsiTheme="minorHAnsi"/>
              </w:rPr>
            </w:pPr>
          </w:p>
        </w:tc>
        <w:tc>
          <w:tcPr>
            <w:tcW w:w="9720" w:type="dxa"/>
            <w:gridSpan w:val="2"/>
          </w:tcPr>
          <w:p w:rsidR="00F545F3" w:rsidRDefault="00F545F3" w:rsidP="00A8063B">
            <w:pPr>
              <w:spacing w:before="120"/>
              <w:jc w:val="both"/>
              <w:rPr>
                <w:rFonts w:asciiTheme="minorHAnsi" w:hAnsiTheme="minorHAnsi"/>
                <w:sz w:val="24"/>
                <w:szCs w:val="24"/>
              </w:rPr>
            </w:pPr>
            <w:r>
              <w:rPr>
                <w:rFonts w:asciiTheme="minorHAnsi" w:hAnsiTheme="minorHAnsi"/>
                <w:sz w:val="24"/>
                <w:szCs w:val="24"/>
              </w:rPr>
              <w:t xml:space="preserve">*Name:  </w:t>
            </w:r>
            <w:bookmarkStart w:id="0" w:name="Text1"/>
            <w:r w:rsidR="003362B0" w:rsidRPr="00D469F7">
              <w:rPr>
                <w:rFonts w:asciiTheme="minorHAnsi" w:hAnsiTheme="minorHAnsi"/>
                <w:b/>
              </w:rPr>
              <w:fldChar w:fldCharType="begin">
                <w:ffData>
                  <w:name w:val="Text1"/>
                  <w:enabled/>
                  <w:calcOnExit w:val="0"/>
                  <w:textInput>
                    <w:maxLength w:val="100"/>
                    <w:format w:val="Uppercase"/>
                  </w:textInput>
                </w:ffData>
              </w:fldChar>
            </w:r>
            <w:r w:rsidRPr="00D469F7">
              <w:rPr>
                <w:rFonts w:asciiTheme="minorHAnsi" w:hAnsiTheme="minorHAnsi"/>
                <w:b/>
              </w:rPr>
              <w:instrText xml:space="preserve"> FORMTEXT </w:instrText>
            </w:r>
            <w:r w:rsidR="003362B0" w:rsidRPr="00D469F7">
              <w:rPr>
                <w:rFonts w:asciiTheme="minorHAnsi" w:hAnsiTheme="minorHAnsi"/>
                <w:b/>
              </w:rPr>
            </w:r>
            <w:r w:rsidR="003362B0" w:rsidRPr="00D469F7">
              <w:rPr>
                <w:rFonts w:asciiTheme="minorHAnsi" w:hAnsiTheme="minorHAnsi"/>
                <w:b/>
              </w:rPr>
              <w:fldChar w:fldCharType="separate"/>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Pr>
                <w:rFonts w:ascii="Cambria Math" w:hAnsi="Cambria Math" w:cs="Cambria Math"/>
                <w:b/>
              </w:rPr>
              <w:t> </w:t>
            </w:r>
            <w:r w:rsidR="003362B0" w:rsidRPr="00D469F7">
              <w:rPr>
                <w:rFonts w:asciiTheme="minorHAnsi" w:hAnsiTheme="minorHAnsi"/>
                <w:b/>
              </w:rPr>
              <w:fldChar w:fldCharType="end"/>
            </w:r>
            <w:bookmarkEnd w:id="0"/>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9E686F" w:rsidRDefault="00F545F3" w:rsidP="005C1775">
            <w:pPr>
              <w:spacing w:before="120"/>
              <w:jc w:val="both"/>
              <w:rPr>
                <w:rFonts w:asciiTheme="minorHAnsi" w:hAnsiTheme="minorHAnsi"/>
              </w:rPr>
            </w:pPr>
            <w:r w:rsidRPr="009E686F">
              <w:rPr>
                <w:rFonts w:asciiTheme="minorHAnsi" w:hAnsiTheme="minorHAnsi"/>
              </w:rPr>
              <w:t>*NRIC</w:t>
            </w:r>
            <w:r>
              <w:rPr>
                <w:rFonts w:asciiTheme="minorHAnsi" w:hAnsiTheme="minorHAnsi"/>
              </w:rPr>
              <w:t xml:space="preserve"> (for Malaysian)</w:t>
            </w:r>
            <w:r w:rsidR="005C1775">
              <w:rPr>
                <w:rFonts w:asciiTheme="minorHAnsi" w:hAnsiTheme="minorHAnsi"/>
              </w:rPr>
              <w:t xml:space="preserve"> / </w:t>
            </w:r>
            <w:r w:rsidRPr="009E686F">
              <w:rPr>
                <w:rFonts w:asciiTheme="minorHAnsi" w:hAnsiTheme="minorHAnsi"/>
              </w:rPr>
              <w:t>Passport No.</w:t>
            </w:r>
            <w:r>
              <w:rPr>
                <w:rFonts w:asciiTheme="minorHAnsi" w:hAnsiTheme="minorHAnsi"/>
              </w:rPr>
              <w:t xml:space="preserve"> (for non Malaysian)</w:t>
            </w:r>
            <w:r w:rsidRPr="009E686F">
              <w:rPr>
                <w:rFonts w:asciiTheme="minorHAnsi" w:hAnsiTheme="minorHAnsi"/>
              </w:rPr>
              <w:t xml:space="preserve">:   </w:t>
            </w:r>
            <w:bookmarkStart w:id="1" w:name="Text2"/>
            <w:r w:rsidR="003362B0" w:rsidRPr="009E686F">
              <w:rPr>
                <w:rFonts w:asciiTheme="minorHAnsi" w:hAnsiTheme="minorHAnsi"/>
              </w:rPr>
              <w:fldChar w:fldCharType="begin">
                <w:ffData>
                  <w:name w:val="Text2"/>
                  <w:enabled/>
                  <w:calcOnExit w:val="0"/>
                  <w:textInput>
                    <w:maxLength w:val="14"/>
                    <w:format w:val="Uppercase"/>
                  </w:textInput>
                </w:ffData>
              </w:fldChar>
            </w:r>
            <w:r w:rsidRPr="009E686F">
              <w:rPr>
                <w:rFonts w:asciiTheme="minorHAnsi" w:hAnsiTheme="minorHAnsi"/>
              </w:rPr>
              <w:instrText xml:space="preserve"> FORMTEXT </w:instrText>
            </w:r>
            <w:r w:rsidR="003362B0" w:rsidRPr="009E686F">
              <w:rPr>
                <w:rFonts w:asciiTheme="minorHAnsi" w:hAnsiTheme="minorHAnsi"/>
              </w:rPr>
            </w:r>
            <w:r w:rsidR="003362B0" w:rsidRPr="009E686F">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9E686F">
              <w:rPr>
                <w:rFonts w:asciiTheme="minorHAnsi" w:hAnsiTheme="minorHAnsi"/>
              </w:rPr>
              <w:fldChar w:fldCharType="end"/>
            </w:r>
            <w:bookmarkEnd w:id="1"/>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9E686F" w:rsidRDefault="00F545F3" w:rsidP="009E686F">
            <w:pPr>
              <w:spacing w:before="120"/>
              <w:jc w:val="both"/>
              <w:rPr>
                <w:rFonts w:asciiTheme="minorHAnsi" w:hAnsiTheme="minorHAnsi"/>
              </w:rPr>
            </w:pPr>
            <w:r>
              <w:rPr>
                <w:rFonts w:asciiTheme="minorHAnsi" w:hAnsiTheme="minorHAnsi"/>
              </w:rPr>
              <w:t>*</w:t>
            </w:r>
            <w:r w:rsidRPr="009E686F">
              <w:rPr>
                <w:rFonts w:asciiTheme="minorHAnsi" w:hAnsiTheme="minorHAnsi"/>
              </w:rPr>
              <w:t xml:space="preserve">Gender:   </w:t>
            </w:r>
            <w:r w:rsidR="003362B0" w:rsidRPr="009E686F">
              <w:rPr>
                <w:rFonts w:asciiTheme="minorHAnsi" w:hAnsiTheme="minorHAnsi"/>
              </w:rPr>
              <w:fldChar w:fldCharType="begin">
                <w:ffData>
                  <w:name w:val="Check3"/>
                  <w:enabled/>
                  <w:calcOnExit w:val="0"/>
                  <w:checkBox>
                    <w:sizeAuto/>
                    <w:default w:val="0"/>
                  </w:checkBox>
                </w:ffData>
              </w:fldChar>
            </w:r>
            <w:r w:rsidRPr="009E686F">
              <w:rPr>
                <w:rFonts w:asciiTheme="minorHAnsi" w:hAnsiTheme="minorHAnsi"/>
              </w:rPr>
              <w:instrText xml:space="preserve"> FORMCHECKBOX </w:instrText>
            </w:r>
            <w:r w:rsidR="003362B0" w:rsidRPr="009E686F">
              <w:rPr>
                <w:rFonts w:asciiTheme="minorHAnsi" w:hAnsiTheme="minorHAnsi"/>
              </w:rPr>
            </w:r>
            <w:r w:rsidR="003362B0" w:rsidRPr="009E686F">
              <w:rPr>
                <w:rFonts w:asciiTheme="minorHAnsi" w:hAnsiTheme="minorHAnsi"/>
              </w:rPr>
              <w:fldChar w:fldCharType="end"/>
            </w:r>
            <w:r w:rsidRPr="009E686F">
              <w:rPr>
                <w:rFonts w:asciiTheme="minorHAnsi" w:hAnsiTheme="minorHAnsi"/>
              </w:rPr>
              <w:t xml:space="preserve"> Male</w:t>
            </w:r>
            <w:r w:rsidRPr="009E686F">
              <w:rPr>
                <w:rFonts w:asciiTheme="minorHAnsi" w:hAnsiTheme="minorHAnsi"/>
              </w:rPr>
              <w:tab/>
            </w:r>
            <w:r w:rsidR="003362B0" w:rsidRPr="009E686F">
              <w:rPr>
                <w:rFonts w:asciiTheme="minorHAnsi" w:hAnsiTheme="minorHAnsi"/>
              </w:rPr>
              <w:fldChar w:fldCharType="begin">
                <w:ffData>
                  <w:name w:val="Check4"/>
                  <w:enabled/>
                  <w:calcOnExit w:val="0"/>
                  <w:checkBox>
                    <w:sizeAuto/>
                    <w:default w:val="0"/>
                    <w:checked w:val="0"/>
                  </w:checkBox>
                </w:ffData>
              </w:fldChar>
            </w:r>
            <w:r w:rsidRPr="009E686F">
              <w:rPr>
                <w:rFonts w:asciiTheme="minorHAnsi" w:hAnsiTheme="minorHAnsi"/>
              </w:rPr>
              <w:instrText xml:space="preserve"> FORMCHECKBOX </w:instrText>
            </w:r>
            <w:r w:rsidR="003362B0" w:rsidRPr="009E686F">
              <w:rPr>
                <w:rFonts w:asciiTheme="minorHAnsi" w:hAnsiTheme="minorHAnsi"/>
              </w:rPr>
            </w:r>
            <w:r w:rsidR="003362B0" w:rsidRPr="009E686F">
              <w:rPr>
                <w:rFonts w:asciiTheme="minorHAnsi" w:hAnsiTheme="minorHAnsi"/>
              </w:rPr>
              <w:fldChar w:fldCharType="end"/>
            </w:r>
            <w:r w:rsidRPr="009E686F">
              <w:rPr>
                <w:rFonts w:asciiTheme="minorHAnsi" w:hAnsiTheme="minorHAnsi"/>
              </w:rPr>
              <w:t xml:space="preserve">  Female</w:t>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Default="00F545F3" w:rsidP="009E686F">
            <w:pPr>
              <w:spacing w:before="120"/>
              <w:jc w:val="both"/>
              <w:rPr>
                <w:rFonts w:asciiTheme="minorHAnsi" w:hAnsiTheme="minorHAnsi"/>
                <w:sz w:val="24"/>
                <w:szCs w:val="24"/>
              </w:rPr>
            </w:pPr>
            <w:r>
              <w:rPr>
                <w:rFonts w:asciiTheme="minorHAnsi" w:hAnsiTheme="minorHAnsi"/>
              </w:rPr>
              <w:t>*</w:t>
            </w:r>
            <w:r w:rsidRPr="009E686F">
              <w:rPr>
                <w:rFonts w:asciiTheme="minorHAnsi" w:hAnsiTheme="minorHAnsi"/>
              </w:rPr>
              <w:t xml:space="preserve">Date of Birth:   </w:t>
            </w:r>
            <w:bookmarkStart w:id="2" w:name="Text3"/>
            <w:r w:rsidR="003362B0" w:rsidRPr="009E686F">
              <w:rPr>
                <w:rFonts w:asciiTheme="minorHAnsi" w:hAnsiTheme="minorHAnsi"/>
              </w:rPr>
              <w:fldChar w:fldCharType="begin">
                <w:ffData>
                  <w:name w:val="Text3"/>
                  <w:enabled/>
                  <w:calcOnExit w:val="0"/>
                  <w:textInput/>
                </w:ffData>
              </w:fldChar>
            </w:r>
            <w:r w:rsidRPr="009E686F">
              <w:rPr>
                <w:rFonts w:asciiTheme="minorHAnsi" w:hAnsiTheme="minorHAnsi"/>
              </w:rPr>
              <w:instrText xml:space="preserve"> FORMTEXT </w:instrText>
            </w:r>
            <w:r w:rsidR="003362B0" w:rsidRPr="009E686F">
              <w:rPr>
                <w:rFonts w:asciiTheme="minorHAnsi" w:hAnsiTheme="minorHAnsi"/>
              </w:rPr>
            </w:r>
            <w:r w:rsidR="003362B0" w:rsidRPr="009E686F">
              <w:rPr>
                <w:rFonts w:asciiTheme="minorHAnsi" w:hAnsiTheme="minorHAnsi"/>
              </w:rPr>
              <w:fldChar w:fldCharType="separate"/>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003362B0" w:rsidRPr="009E686F">
              <w:rPr>
                <w:rFonts w:asciiTheme="minorHAnsi" w:hAnsiTheme="minorHAnsi"/>
              </w:rPr>
              <w:fldChar w:fldCharType="end"/>
            </w:r>
            <w:bookmarkEnd w:id="2"/>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Default="00F545F3" w:rsidP="009E686F">
            <w:pPr>
              <w:spacing w:before="120"/>
              <w:jc w:val="both"/>
              <w:rPr>
                <w:rFonts w:asciiTheme="minorHAnsi" w:hAnsiTheme="minorHAnsi"/>
                <w:sz w:val="24"/>
                <w:szCs w:val="24"/>
              </w:rPr>
            </w:pPr>
            <w:r w:rsidRPr="009E686F">
              <w:rPr>
                <w:rFonts w:asciiTheme="minorHAnsi" w:hAnsiTheme="minorHAnsi"/>
              </w:rPr>
              <w:t>Race:</w:t>
            </w:r>
            <w:r w:rsidRPr="009E686F">
              <w:rPr>
                <w:rFonts w:asciiTheme="minorHAnsi" w:hAnsiTheme="minorHAnsi"/>
                <w:color w:val="FF0000"/>
              </w:rPr>
              <w:t xml:space="preserve">   </w:t>
            </w:r>
            <w:sdt>
              <w:sdtPr>
                <w:rPr>
                  <w:rFonts w:asciiTheme="minorHAnsi" w:hAnsiTheme="minorHAnsi"/>
                  <w:color w:val="FF0000"/>
                </w:rPr>
                <w:id w:val="31393586"/>
                <w:placeholder>
                  <w:docPart w:val="2215129ACBAF48F29346EE7E132583B9"/>
                </w:placeholder>
                <w:dropDownList>
                  <w:listItem w:displayText="Click to choose" w:value="Click to choose"/>
                  <w:listItem w:displayText="Malay" w:value="Malay"/>
                  <w:listItem w:displayText="Chinese" w:value="Chinese"/>
                  <w:listItem w:displayText="Indian" w:value="Indian"/>
                  <w:listItem w:displayText="Iban" w:value="Iban"/>
                  <w:listItem w:displayText="Bidayuh" w:value="Bidayuh"/>
                  <w:listItem w:displayText="Kadazan" w:value="Kadazan"/>
                  <w:listItem w:displayText="Others" w:value="Others"/>
                </w:dropDownList>
              </w:sdtPr>
              <w:sdtContent>
                <w:r w:rsidRPr="009E686F">
                  <w:rPr>
                    <w:rFonts w:asciiTheme="minorHAnsi" w:hAnsiTheme="minorHAnsi"/>
                    <w:color w:val="FF0000"/>
                  </w:rPr>
                  <w:t>Click to choose</w:t>
                </w:r>
              </w:sdtContent>
            </w:sdt>
            <w:r w:rsidRPr="009E686F">
              <w:rPr>
                <w:rFonts w:asciiTheme="minorHAnsi" w:hAnsiTheme="minorHAnsi"/>
              </w:rPr>
              <w:tab/>
            </w:r>
            <w:r w:rsidRPr="009E686F">
              <w:rPr>
                <w:rFonts w:asciiTheme="minorHAnsi" w:hAnsiTheme="minorHAnsi"/>
              </w:rPr>
              <w:tab/>
              <w:t xml:space="preserve">If others, please specify: </w:t>
            </w:r>
            <w:r w:rsidR="003362B0" w:rsidRPr="009E686F">
              <w:rPr>
                <w:rFonts w:asciiTheme="minorHAnsi" w:hAnsiTheme="minorHAnsi"/>
              </w:rPr>
              <w:fldChar w:fldCharType="begin">
                <w:ffData>
                  <w:name w:val=""/>
                  <w:enabled/>
                  <w:calcOnExit w:val="0"/>
                  <w:textInput>
                    <w:maxLength w:val="100"/>
                    <w:format w:val="First capital"/>
                  </w:textInput>
                </w:ffData>
              </w:fldChar>
            </w:r>
            <w:r w:rsidRPr="009E686F">
              <w:rPr>
                <w:rFonts w:asciiTheme="minorHAnsi" w:hAnsiTheme="minorHAnsi"/>
              </w:rPr>
              <w:instrText xml:space="preserve"> FORMTEXT </w:instrText>
            </w:r>
            <w:r w:rsidR="003362B0" w:rsidRPr="009E686F">
              <w:rPr>
                <w:rFonts w:asciiTheme="minorHAnsi" w:hAnsiTheme="minorHAnsi"/>
              </w:rPr>
            </w:r>
            <w:r w:rsidR="003362B0" w:rsidRPr="009E686F">
              <w:rPr>
                <w:rFonts w:asciiTheme="minorHAnsi" w:hAnsiTheme="minorHAnsi"/>
              </w:rPr>
              <w:fldChar w:fldCharType="separate"/>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003362B0" w:rsidRPr="009E686F">
              <w:rPr>
                <w:rFonts w:asciiTheme="minorHAnsi" w:hAnsiTheme="minorHAnsi"/>
              </w:rPr>
              <w:fldChar w:fldCharType="end"/>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9E686F" w:rsidRDefault="00F545F3" w:rsidP="009E686F">
            <w:pPr>
              <w:spacing w:before="120"/>
              <w:jc w:val="both"/>
              <w:rPr>
                <w:rFonts w:asciiTheme="minorHAnsi" w:hAnsiTheme="minorHAnsi"/>
              </w:rPr>
            </w:pPr>
            <w:r w:rsidRPr="009E686F">
              <w:rPr>
                <w:rFonts w:asciiTheme="minorHAnsi" w:hAnsiTheme="minorHAnsi"/>
              </w:rPr>
              <w:t xml:space="preserve">Marital Status:   </w:t>
            </w:r>
            <w:sdt>
              <w:sdtPr>
                <w:rPr>
                  <w:rFonts w:asciiTheme="minorHAnsi" w:hAnsiTheme="minorHAnsi"/>
                  <w:color w:val="FF0000"/>
                </w:rPr>
                <w:id w:val="31393598"/>
                <w:placeholder>
                  <w:docPart w:val="C230DE948CE745C4B4FCF27072E91E2D"/>
                </w:placeholder>
                <w:dropDownList>
                  <w:listItem w:displayText="Click to choose" w:value="Click to choose"/>
                  <w:listItem w:displayText="Married" w:value="Married"/>
                  <w:listItem w:displayText="Single" w:value="Single"/>
                  <w:listItem w:displayText="Divorced" w:value="Divorced"/>
                  <w:listItem w:displayText="Widow/ Widower" w:value="Widow/ Widower"/>
                </w:dropDownList>
              </w:sdtPr>
              <w:sdtContent>
                <w:r w:rsidRPr="009E686F">
                  <w:rPr>
                    <w:rFonts w:asciiTheme="minorHAnsi" w:hAnsiTheme="minorHAnsi"/>
                    <w:color w:val="FF0000"/>
                  </w:rPr>
                  <w:t>Click to choose</w:t>
                </w:r>
              </w:sdtContent>
            </w:sdt>
            <w:r w:rsidRPr="009E686F">
              <w:rPr>
                <w:rFonts w:asciiTheme="minorHAnsi" w:hAnsiTheme="minorHAnsi"/>
              </w:rPr>
              <w:tab/>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9E686F" w:rsidRDefault="00F545F3" w:rsidP="0080708E">
            <w:pPr>
              <w:pStyle w:val="ListParagraph"/>
              <w:numPr>
                <w:ilvl w:val="0"/>
                <w:numId w:val="11"/>
              </w:numPr>
              <w:spacing w:after="0" w:line="240" w:lineRule="auto"/>
              <w:jc w:val="both"/>
              <w:rPr>
                <w:rFonts w:asciiTheme="minorHAnsi" w:hAnsiTheme="minorHAnsi"/>
              </w:rPr>
            </w:pPr>
            <w:r w:rsidRPr="009E686F">
              <w:rPr>
                <w:rFonts w:asciiTheme="minorHAnsi" w:hAnsiTheme="minorHAnsi"/>
              </w:rPr>
              <w:t xml:space="preserve">If married, please provide name and contact of spouse:   </w:t>
            </w:r>
            <w:r w:rsidR="003362B0" w:rsidRPr="009E686F">
              <w:rPr>
                <w:rFonts w:asciiTheme="minorHAnsi" w:hAnsiTheme="minorHAnsi"/>
              </w:rPr>
              <w:fldChar w:fldCharType="begin">
                <w:ffData>
                  <w:name w:val=""/>
                  <w:enabled/>
                  <w:calcOnExit w:val="0"/>
                  <w:textInput>
                    <w:maxLength w:val="100"/>
                    <w:format w:val="Title case"/>
                  </w:textInput>
                </w:ffData>
              </w:fldChar>
            </w:r>
            <w:r w:rsidRPr="009E686F">
              <w:rPr>
                <w:rFonts w:asciiTheme="minorHAnsi" w:hAnsiTheme="minorHAnsi"/>
              </w:rPr>
              <w:instrText xml:space="preserve"> FORMTEXT </w:instrText>
            </w:r>
            <w:r w:rsidR="003362B0" w:rsidRPr="009E686F">
              <w:rPr>
                <w:rFonts w:asciiTheme="minorHAnsi" w:hAnsiTheme="minorHAnsi"/>
              </w:rPr>
            </w:r>
            <w:r w:rsidR="003362B0" w:rsidRPr="009E686F">
              <w:rPr>
                <w:rFonts w:asciiTheme="minorHAnsi" w:hAnsiTheme="minorHAnsi"/>
              </w:rPr>
              <w:fldChar w:fldCharType="separate"/>
            </w:r>
            <w:r w:rsidRPr="009E686F">
              <w:rPr>
                <w:rFonts w:ascii="Cambria Math" w:hAnsi="Cambria Math" w:cs="Cambria Math"/>
                <w:noProof/>
              </w:rPr>
              <w:t> </w:t>
            </w:r>
            <w:r w:rsidRPr="009E686F">
              <w:rPr>
                <w:rFonts w:ascii="Cambria Math" w:hAnsi="Cambria Math" w:cs="Cambria Math"/>
                <w:noProof/>
              </w:rPr>
              <w:t> </w:t>
            </w:r>
            <w:r w:rsidRPr="009E686F">
              <w:rPr>
                <w:rFonts w:ascii="Cambria Math" w:hAnsi="Cambria Math" w:cs="Cambria Math"/>
                <w:noProof/>
              </w:rPr>
              <w:t> </w:t>
            </w:r>
            <w:r w:rsidRPr="009E686F">
              <w:rPr>
                <w:rFonts w:ascii="Cambria Math" w:hAnsi="Cambria Math" w:cs="Cambria Math"/>
                <w:noProof/>
              </w:rPr>
              <w:t> </w:t>
            </w:r>
            <w:r w:rsidRPr="009E686F">
              <w:rPr>
                <w:rFonts w:ascii="Cambria Math" w:hAnsi="Cambria Math" w:cs="Cambria Math"/>
                <w:noProof/>
              </w:rPr>
              <w:t> </w:t>
            </w:r>
            <w:r w:rsidR="003362B0" w:rsidRPr="009E686F">
              <w:rPr>
                <w:rFonts w:asciiTheme="minorHAnsi" w:hAnsiTheme="minorHAnsi"/>
              </w:rPr>
              <w:fldChar w:fldCharType="end"/>
            </w:r>
            <w:r w:rsidRPr="009E686F">
              <w:rPr>
                <w:rFonts w:asciiTheme="minorHAnsi" w:hAnsiTheme="minorHAnsi"/>
              </w:rPr>
              <w:tab/>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9E686F" w:rsidRDefault="00F545F3" w:rsidP="0080708E">
            <w:pPr>
              <w:pStyle w:val="ListParagraph"/>
              <w:numPr>
                <w:ilvl w:val="0"/>
                <w:numId w:val="11"/>
              </w:numPr>
              <w:spacing w:after="0" w:line="240" w:lineRule="auto"/>
              <w:jc w:val="both"/>
              <w:rPr>
                <w:rFonts w:asciiTheme="minorHAnsi" w:hAnsiTheme="minorHAnsi"/>
                <w:sz w:val="24"/>
                <w:szCs w:val="24"/>
              </w:rPr>
            </w:pPr>
            <w:r w:rsidRPr="009E686F">
              <w:rPr>
                <w:rFonts w:asciiTheme="minorHAnsi" w:hAnsiTheme="minorHAnsi"/>
              </w:rPr>
              <w:t xml:space="preserve">No. of Dependents:   </w:t>
            </w:r>
            <w:bookmarkStart w:id="3" w:name="Text5"/>
            <w:r w:rsidR="003362B0" w:rsidRPr="009E686F">
              <w:rPr>
                <w:rFonts w:asciiTheme="minorHAnsi" w:hAnsiTheme="minorHAnsi"/>
              </w:rPr>
              <w:fldChar w:fldCharType="begin">
                <w:ffData>
                  <w:name w:val="Text5"/>
                  <w:enabled/>
                  <w:calcOnExit w:val="0"/>
                  <w:textInput>
                    <w:maxLength w:val="3"/>
                  </w:textInput>
                </w:ffData>
              </w:fldChar>
            </w:r>
            <w:r w:rsidRPr="009E686F">
              <w:rPr>
                <w:rFonts w:asciiTheme="minorHAnsi" w:hAnsiTheme="minorHAnsi"/>
              </w:rPr>
              <w:instrText xml:space="preserve"> FORMTEXT </w:instrText>
            </w:r>
            <w:r w:rsidR="003362B0" w:rsidRPr="009E686F">
              <w:rPr>
                <w:rFonts w:asciiTheme="minorHAnsi" w:hAnsiTheme="minorHAnsi"/>
              </w:rPr>
            </w:r>
            <w:r w:rsidR="003362B0" w:rsidRPr="009E686F">
              <w:rPr>
                <w:rFonts w:asciiTheme="minorHAnsi" w:hAnsiTheme="minorHAnsi"/>
              </w:rPr>
              <w:fldChar w:fldCharType="separate"/>
            </w:r>
            <w:r w:rsidRPr="009E686F">
              <w:rPr>
                <w:rFonts w:ascii="Cambria Math" w:hAnsi="Cambria Math" w:cs="Cambria Math"/>
              </w:rPr>
              <w:t> </w:t>
            </w:r>
            <w:r w:rsidRPr="009E686F">
              <w:rPr>
                <w:rFonts w:ascii="Cambria Math" w:hAnsi="Cambria Math" w:cs="Cambria Math"/>
              </w:rPr>
              <w:t> </w:t>
            </w:r>
            <w:r w:rsidRPr="009E686F">
              <w:rPr>
                <w:rFonts w:ascii="Cambria Math" w:hAnsi="Cambria Math" w:cs="Cambria Math"/>
              </w:rPr>
              <w:t> </w:t>
            </w:r>
            <w:r w:rsidR="003362B0" w:rsidRPr="009E686F">
              <w:rPr>
                <w:rFonts w:asciiTheme="minorHAnsi" w:hAnsiTheme="minorHAnsi"/>
              </w:rPr>
              <w:fldChar w:fldCharType="end"/>
            </w:r>
            <w:bookmarkEnd w:id="3"/>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Default="00F545F3" w:rsidP="00A8063B">
            <w:pPr>
              <w:spacing w:before="120"/>
              <w:jc w:val="both"/>
              <w:rPr>
                <w:rFonts w:asciiTheme="minorHAnsi" w:hAnsiTheme="minorHAnsi"/>
                <w:sz w:val="24"/>
                <w:szCs w:val="24"/>
              </w:rPr>
            </w:pPr>
            <w:r w:rsidRPr="00E3694B">
              <w:rPr>
                <w:rFonts w:asciiTheme="minorHAnsi" w:hAnsiTheme="minorHAnsi"/>
              </w:rPr>
              <w:t xml:space="preserve">Have own transportation: </w:t>
            </w:r>
            <w:r w:rsidR="003362B0" w:rsidRPr="00E3694B">
              <w:rPr>
                <w:rFonts w:asciiTheme="minorHAnsi" w:hAnsiTheme="minorHAnsi"/>
              </w:rPr>
              <w:fldChar w:fldCharType="begin">
                <w:ffData>
                  <w:name w:val="Check3"/>
                  <w:enabled/>
                  <w:calcOnExit w:val="0"/>
                  <w:checkBox>
                    <w:sizeAuto/>
                    <w:default w:val="0"/>
                    <w:checked w:val="0"/>
                  </w:checkBox>
                </w:ffData>
              </w:fldChar>
            </w:r>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r w:rsidRPr="00E3694B">
              <w:rPr>
                <w:rFonts w:asciiTheme="minorHAnsi" w:hAnsiTheme="minorHAnsi"/>
              </w:rPr>
              <w:t xml:space="preserve"> Yes</w:t>
            </w:r>
            <w:r w:rsidRPr="00E3694B">
              <w:rPr>
                <w:rFonts w:asciiTheme="minorHAnsi" w:hAnsiTheme="minorHAnsi"/>
              </w:rPr>
              <w:tab/>
            </w:r>
            <w:r w:rsidR="003362B0" w:rsidRPr="00E3694B">
              <w:rPr>
                <w:rFonts w:asciiTheme="minorHAnsi" w:hAnsiTheme="minorHAnsi"/>
              </w:rPr>
              <w:fldChar w:fldCharType="begin">
                <w:ffData>
                  <w:name w:val="Check4"/>
                  <w:enabled/>
                  <w:calcOnExit w:val="0"/>
                  <w:checkBox>
                    <w:sizeAuto/>
                    <w:default w:val="0"/>
                    <w:checked w:val="0"/>
                  </w:checkBox>
                </w:ffData>
              </w:fldChar>
            </w:r>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r w:rsidRPr="00E3694B">
              <w:rPr>
                <w:rFonts w:asciiTheme="minorHAnsi" w:hAnsiTheme="minorHAnsi"/>
              </w:rPr>
              <w:t xml:space="preserve"> No</w:t>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A8063B" w:rsidRDefault="00F545F3" w:rsidP="0080708E">
            <w:pPr>
              <w:pStyle w:val="ListParagraph"/>
              <w:numPr>
                <w:ilvl w:val="0"/>
                <w:numId w:val="12"/>
              </w:numPr>
              <w:spacing w:after="0" w:line="240" w:lineRule="auto"/>
              <w:jc w:val="both"/>
              <w:rPr>
                <w:rFonts w:asciiTheme="minorHAnsi" w:hAnsiTheme="minorHAnsi"/>
                <w:sz w:val="24"/>
                <w:szCs w:val="24"/>
              </w:rPr>
            </w:pPr>
            <w:r w:rsidRPr="00A8063B">
              <w:rPr>
                <w:rFonts w:asciiTheme="minorHAnsi" w:hAnsiTheme="minorHAnsi"/>
              </w:rPr>
              <w:t xml:space="preserve">If yes, please indicate:  </w:t>
            </w:r>
            <w:r w:rsidRPr="00A8063B">
              <w:rPr>
                <w:rFonts w:asciiTheme="minorHAnsi" w:hAnsiTheme="minorHAnsi"/>
              </w:rPr>
              <w:tab/>
              <w:t xml:space="preserve">     </w:t>
            </w:r>
            <w:r w:rsidR="003362B0" w:rsidRPr="00A8063B">
              <w:rPr>
                <w:rFonts w:asciiTheme="minorHAnsi" w:hAnsiTheme="minorHAnsi"/>
              </w:rPr>
              <w:fldChar w:fldCharType="begin">
                <w:ffData>
                  <w:name w:val="Check3"/>
                  <w:enabled/>
                  <w:calcOnExit w:val="0"/>
                  <w:checkBox>
                    <w:sizeAuto/>
                    <w:default w:val="0"/>
                    <w:checked w:val="0"/>
                  </w:checkBox>
                </w:ffData>
              </w:fldChar>
            </w:r>
            <w:bookmarkStart w:id="4" w:name="Check3"/>
            <w:r w:rsidRPr="00A8063B">
              <w:rPr>
                <w:rFonts w:asciiTheme="minorHAnsi" w:hAnsiTheme="minorHAnsi"/>
              </w:rPr>
              <w:instrText xml:space="preserve"> FORMCHECKBOX </w:instrText>
            </w:r>
            <w:r w:rsidR="003362B0" w:rsidRPr="00A8063B">
              <w:rPr>
                <w:rFonts w:asciiTheme="minorHAnsi" w:hAnsiTheme="minorHAnsi"/>
              </w:rPr>
            </w:r>
            <w:r w:rsidR="003362B0" w:rsidRPr="00A8063B">
              <w:rPr>
                <w:rFonts w:asciiTheme="minorHAnsi" w:hAnsiTheme="minorHAnsi"/>
              </w:rPr>
              <w:fldChar w:fldCharType="end"/>
            </w:r>
            <w:bookmarkEnd w:id="4"/>
            <w:r w:rsidRPr="00A8063B">
              <w:rPr>
                <w:rFonts w:asciiTheme="minorHAnsi" w:hAnsiTheme="minorHAnsi"/>
              </w:rPr>
              <w:t xml:space="preserve"> Car</w:t>
            </w:r>
            <w:r w:rsidRPr="00A8063B">
              <w:rPr>
                <w:rFonts w:asciiTheme="minorHAnsi" w:hAnsiTheme="minorHAnsi"/>
              </w:rPr>
              <w:tab/>
            </w:r>
            <w:r w:rsidR="003362B0" w:rsidRPr="00A8063B">
              <w:rPr>
                <w:rFonts w:asciiTheme="minorHAnsi" w:hAnsiTheme="minorHAnsi"/>
              </w:rPr>
              <w:fldChar w:fldCharType="begin">
                <w:ffData>
                  <w:name w:val="Check4"/>
                  <w:enabled/>
                  <w:calcOnExit w:val="0"/>
                  <w:checkBox>
                    <w:sizeAuto/>
                    <w:default w:val="0"/>
                  </w:checkBox>
                </w:ffData>
              </w:fldChar>
            </w:r>
            <w:bookmarkStart w:id="5" w:name="Check4"/>
            <w:r w:rsidRPr="00A8063B">
              <w:rPr>
                <w:rFonts w:asciiTheme="minorHAnsi" w:hAnsiTheme="minorHAnsi"/>
              </w:rPr>
              <w:instrText xml:space="preserve"> FORMCHECKBOX </w:instrText>
            </w:r>
            <w:r w:rsidR="003362B0" w:rsidRPr="00A8063B">
              <w:rPr>
                <w:rFonts w:asciiTheme="minorHAnsi" w:hAnsiTheme="minorHAnsi"/>
              </w:rPr>
            </w:r>
            <w:r w:rsidR="003362B0" w:rsidRPr="00A8063B">
              <w:rPr>
                <w:rFonts w:asciiTheme="minorHAnsi" w:hAnsiTheme="minorHAnsi"/>
              </w:rPr>
              <w:fldChar w:fldCharType="end"/>
            </w:r>
            <w:bookmarkEnd w:id="5"/>
            <w:r w:rsidRPr="00A8063B">
              <w:rPr>
                <w:rFonts w:asciiTheme="minorHAnsi" w:hAnsiTheme="minorHAnsi"/>
              </w:rPr>
              <w:t xml:space="preserve"> Motorcycle</w:t>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Default="00F545F3" w:rsidP="00A8063B">
            <w:pPr>
              <w:spacing w:before="120"/>
              <w:jc w:val="both"/>
              <w:rPr>
                <w:rFonts w:asciiTheme="minorHAnsi" w:hAnsiTheme="minorHAnsi"/>
                <w:sz w:val="24"/>
                <w:szCs w:val="24"/>
              </w:rPr>
            </w:pPr>
            <w:r w:rsidRPr="00F917FA">
              <w:rPr>
                <w:rFonts w:asciiTheme="minorHAnsi" w:hAnsiTheme="minorHAnsi"/>
              </w:rPr>
              <w:t xml:space="preserve">Highest Academic Qualification: </w:t>
            </w:r>
            <w:r w:rsidR="003362B0" w:rsidRPr="00D469F7">
              <w:rPr>
                <w:rFonts w:asciiTheme="minorHAnsi" w:hAnsiTheme="minorHAnsi"/>
              </w:rPr>
              <w:fldChar w:fldCharType="begin">
                <w:ffData>
                  <w:name w:val=""/>
                  <w:enabled/>
                  <w:calcOnExit w:val="0"/>
                  <w:textInput>
                    <w:maxLength w:val="10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r w:rsidRPr="00F917FA">
              <w:rPr>
                <w:rFonts w:asciiTheme="minorHAnsi" w:hAnsiTheme="minorHAnsi"/>
              </w:rPr>
              <w:tab/>
            </w:r>
          </w:p>
        </w:tc>
      </w:tr>
      <w:tr w:rsidR="00604D53" w:rsidTr="00C15E24">
        <w:tc>
          <w:tcPr>
            <w:tcW w:w="648" w:type="dxa"/>
          </w:tcPr>
          <w:p w:rsidR="00604D53" w:rsidRPr="007E6E7B" w:rsidRDefault="00604D53" w:rsidP="00E63654">
            <w:pPr>
              <w:jc w:val="both"/>
              <w:rPr>
                <w:rFonts w:asciiTheme="minorHAnsi" w:hAnsiTheme="minorHAnsi"/>
              </w:rPr>
            </w:pPr>
          </w:p>
        </w:tc>
        <w:tc>
          <w:tcPr>
            <w:tcW w:w="9720" w:type="dxa"/>
            <w:gridSpan w:val="2"/>
          </w:tcPr>
          <w:p w:rsidR="00604D53" w:rsidRDefault="00604D53" w:rsidP="00A8063B">
            <w:pPr>
              <w:spacing w:before="120"/>
              <w:jc w:val="both"/>
              <w:rPr>
                <w:rFonts w:asciiTheme="minorHAnsi" w:hAnsiTheme="minorHAnsi"/>
                <w:sz w:val="24"/>
                <w:szCs w:val="24"/>
              </w:rPr>
            </w:pPr>
            <w:r>
              <w:rPr>
                <w:rFonts w:asciiTheme="minorHAnsi" w:hAnsiTheme="minorHAnsi"/>
              </w:rPr>
              <w:t>*</w:t>
            </w:r>
            <w:r w:rsidRPr="00F917FA">
              <w:rPr>
                <w:rFonts w:asciiTheme="minorHAnsi" w:hAnsiTheme="minorHAnsi"/>
              </w:rPr>
              <w:t xml:space="preserve">Occupation: </w:t>
            </w:r>
            <w:r w:rsidR="003362B0" w:rsidRPr="00D469F7">
              <w:rPr>
                <w:rFonts w:asciiTheme="minorHAnsi" w:hAnsiTheme="minorHAnsi"/>
              </w:rPr>
              <w:fldChar w:fldCharType="begin">
                <w:ffData>
                  <w:name w:val=""/>
                  <w:enabled/>
                  <w:calcOnExit w:val="0"/>
                  <w:textInput>
                    <w:maxLength w:val="10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A8063B" w:rsidRDefault="00F545F3" w:rsidP="00A8063B">
            <w:pPr>
              <w:spacing w:before="120"/>
              <w:jc w:val="both"/>
              <w:rPr>
                <w:rFonts w:asciiTheme="minorHAnsi" w:hAnsiTheme="minorHAnsi"/>
              </w:rPr>
            </w:pPr>
            <w:r>
              <w:rPr>
                <w:rFonts w:asciiTheme="minorHAnsi" w:hAnsiTheme="minorHAnsi"/>
              </w:rPr>
              <w:t>*</w:t>
            </w:r>
            <w:r w:rsidRPr="00A8063B">
              <w:rPr>
                <w:rFonts w:asciiTheme="minorHAnsi" w:hAnsiTheme="minorHAnsi"/>
              </w:rPr>
              <w:t xml:space="preserve">Field of Expertise:  </w:t>
            </w:r>
            <w:sdt>
              <w:sdtPr>
                <w:rPr>
                  <w:rFonts w:asciiTheme="minorHAnsi" w:hAnsiTheme="minorHAnsi"/>
                  <w:color w:val="FF0000"/>
                </w:rPr>
                <w:id w:val="9997052"/>
                <w:placeholder>
                  <w:docPart w:val="6A3197773EE54DC7ACA57A17DEFE0973"/>
                </w:placeholder>
                <w:dropDownList>
                  <w:listItem w:displayText="Click to choose" w:value="Click to choose"/>
                  <w:listItem w:displayText="Architecture" w:value="Architecture"/>
                  <w:listItem w:displayText="Accountancy" w:value="Accountancy"/>
                  <w:listItem w:displayText="Carpentary" w:value="Carpentary"/>
                  <w:listItem w:displayText="Construction" w:value="Construction"/>
                  <w:listItem w:displayText="Electrical" w:value="Electrical"/>
                  <w:listItem w:displayText="Engineering" w:value="Engineering"/>
                  <w:listItem w:displayText="HR &amp; Administration" w:value="HR &amp; Administration"/>
                  <w:listItem w:displayText="ICT" w:value="ICT"/>
                  <w:listItem w:displayText="Legal" w:value="Legal"/>
                  <w:listItem w:displayText="Logitic" w:value="Logitic"/>
                  <w:listItem w:displayText="Photography" w:value="Photography"/>
                  <w:listItem w:displayText="Plumbing" w:value="Plumbing"/>
                  <w:listItem w:displayText="Procurement" w:value="Procurement"/>
                  <w:listItem w:displayText="Publications" w:value="Publications"/>
                  <w:listItem w:displayText="Others" w:value="Others"/>
                </w:dropDownList>
              </w:sdtPr>
              <w:sdtContent>
                <w:r w:rsidRPr="00A8063B">
                  <w:rPr>
                    <w:rFonts w:asciiTheme="minorHAnsi" w:hAnsiTheme="minorHAnsi"/>
                    <w:color w:val="FF0000"/>
                  </w:rPr>
                  <w:t>Click to choose</w:t>
                </w:r>
              </w:sdtContent>
            </w:sdt>
            <w:r w:rsidRPr="00A8063B">
              <w:rPr>
                <w:rFonts w:asciiTheme="minorHAnsi" w:hAnsiTheme="minorHAnsi"/>
                <w:color w:val="FF0000"/>
              </w:rPr>
              <w:tab/>
            </w:r>
            <w:r w:rsidRPr="00A8063B">
              <w:rPr>
                <w:rFonts w:asciiTheme="minorHAnsi" w:hAnsiTheme="minorHAnsi"/>
              </w:rPr>
              <w:t xml:space="preserve">If others, please specify: </w:t>
            </w:r>
            <w:r w:rsidR="003362B0" w:rsidRPr="00A8063B">
              <w:rPr>
                <w:rFonts w:asciiTheme="minorHAnsi" w:hAnsiTheme="minorHAnsi"/>
              </w:rPr>
              <w:fldChar w:fldCharType="begin">
                <w:ffData>
                  <w:name w:val=""/>
                  <w:enabled/>
                  <w:calcOnExit w:val="0"/>
                  <w:textInput>
                    <w:maxLength w:val="100"/>
                    <w:format w:val="First capital"/>
                  </w:textInput>
                </w:ffData>
              </w:fldChar>
            </w:r>
            <w:r w:rsidRPr="00A8063B">
              <w:rPr>
                <w:rFonts w:asciiTheme="minorHAnsi" w:hAnsiTheme="minorHAnsi"/>
              </w:rPr>
              <w:instrText xml:space="preserve"> FORMTEXT </w:instrText>
            </w:r>
            <w:r w:rsidR="003362B0" w:rsidRPr="00A8063B">
              <w:rPr>
                <w:rFonts w:asciiTheme="minorHAnsi" w:hAnsiTheme="minorHAnsi"/>
              </w:rPr>
            </w:r>
            <w:r w:rsidR="003362B0" w:rsidRPr="00A8063B">
              <w:rPr>
                <w:rFonts w:asciiTheme="minorHAnsi" w:hAnsiTheme="minorHAnsi"/>
              </w:rPr>
              <w:fldChar w:fldCharType="separate"/>
            </w:r>
            <w:r w:rsidRPr="00A8063B">
              <w:rPr>
                <w:rFonts w:ascii="Cambria Math" w:hAnsi="Cambria Math" w:cs="Cambria Math"/>
              </w:rPr>
              <w:t> </w:t>
            </w:r>
            <w:r w:rsidRPr="00A8063B">
              <w:rPr>
                <w:rFonts w:ascii="Cambria Math" w:hAnsi="Cambria Math" w:cs="Cambria Math"/>
              </w:rPr>
              <w:t> </w:t>
            </w:r>
            <w:r w:rsidRPr="00A8063B">
              <w:rPr>
                <w:rFonts w:ascii="Cambria Math" w:hAnsi="Cambria Math" w:cs="Cambria Math"/>
              </w:rPr>
              <w:t> </w:t>
            </w:r>
            <w:r w:rsidRPr="00A8063B">
              <w:rPr>
                <w:rFonts w:ascii="Cambria Math" w:hAnsi="Cambria Math" w:cs="Cambria Math"/>
              </w:rPr>
              <w:t> </w:t>
            </w:r>
            <w:r w:rsidRPr="00A8063B">
              <w:rPr>
                <w:rFonts w:ascii="Cambria Math" w:hAnsi="Cambria Math" w:cs="Cambria Math"/>
              </w:rPr>
              <w:t> </w:t>
            </w:r>
            <w:r w:rsidR="003362B0" w:rsidRPr="00A8063B">
              <w:rPr>
                <w:rFonts w:asciiTheme="minorHAnsi" w:hAnsiTheme="minorHAnsi"/>
              </w:rPr>
              <w:fldChar w:fldCharType="end"/>
            </w:r>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7E6E7B" w:rsidRDefault="00F545F3" w:rsidP="00E63654">
            <w:pPr>
              <w:jc w:val="both"/>
              <w:rPr>
                <w:rFonts w:asciiTheme="minorHAnsi" w:hAnsiTheme="minorHAnsi"/>
              </w:rPr>
            </w:pPr>
          </w:p>
        </w:tc>
      </w:tr>
      <w:tr w:rsidR="00C15E24" w:rsidTr="00C15E24">
        <w:tc>
          <w:tcPr>
            <w:tcW w:w="648" w:type="dxa"/>
          </w:tcPr>
          <w:p w:rsidR="00C15E24" w:rsidRPr="007E6E7B" w:rsidRDefault="00C15E24" w:rsidP="00E63654">
            <w:pPr>
              <w:jc w:val="both"/>
              <w:rPr>
                <w:rFonts w:asciiTheme="minorHAnsi" w:hAnsiTheme="minorHAnsi"/>
              </w:rPr>
            </w:pPr>
          </w:p>
        </w:tc>
        <w:tc>
          <w:tcPr>
            <w:tcW w:w="9720" w:type="dxa"/>
            <w:gridSpan w:val="2"/>
          </w:tcPr>
          <w:p w:rsidR="00C15E24" w:rsidRPr="007E6E7B" w:rsidRDefault="00C15E24" w:rsidP="00E63654">
            <w:pPr>
              <w:jc w:val="both"/>
              <w:rPr>
                <w:rFonts w:asciiTheme="minorHAnsi" w:hAnsiTheme="minorHAnsi"/>
              </w:rPr>
            </w:pPr>
          </w:p>
        </w:tc>
      </w:tr>
      <w:tr w:rsidR="00F545F3" w:rsidTr="00C15E24">
        <w:tc>
          <w:tcPr>
            <w:tcW w:w="648" w:type="dxa"/>
          </w:tcPr>
          <w:p w:rsidR="00F545F3" w:rsidRPr="009E686F" w:rsidRDefault="00F545F3" w:rsidP="00E63654">
            <w:pPr>
              <w:jc w:val="both"/>
              <w:rPr>
                <w:rFonts w:asciiTheme="minorHAnsi" w:hAnsiTheme="minorHAnsi"/>
                <w:b/>
                <w:sz w:val="24"/>
                <w:szCs w:val="24"/>
              </w:rPr>
            </w:pPr>
            <w:r w:rsidRPr="009E686F">
              <w:rPr>
                <w:rFonts w:asciiTheme="minorHAnsi" w:hAnsiTheme="minorHAnsi"/>
                <w:b/>
                <w:sz w:val="24"/>
                <w:szCs w:val="24"/>
              </w:rPr>
              <w:t>(B)</w:t>
            </w:r>
          </w:p>
        </w:tc>
        <w:tc>
          <w:tcPr>
            <w:tcW w:w="9720" w:type="dxa"/>
            <w:gridSpan w:val="2"/>
          </w:tcPr>
          <w:p w:rsidR="00F545F3" w:rsidRPr="009E686F" w:rsidRDefault="00F545F3" w:rsidP="00E63654">
            <w:pPr>
              <w:jc w:val="both"/>
              <w:rPr>
                <w:rFonts w:asciiTheme="minorHAnsi" w:hAnsiTheme="minorHAnsi"/>
                <w:b/>
                <w:sz w:val="24"/>
                <w:szCs w:val="24"/>
              </w:rPr>
            </w:pPr>
            <w:r w:rsidRPr="009E686F">
              <w:rPr>
                <w:rFonts w:asciiTheme="minorHAnsi" w:hAnsiTheme="minorHAnsi"/>
                <w:b/>
                <w:sz w:val="24"/>
                <w:szCs w:val="24"/>
              </w:rPr>
              <w:t>ADDRESS</w:t>
            </w:r>
          </w:p>
        </w:tc>
      </w:tr>
      <w:tr w:rsidR="00F545F3" w:rsidTr="00C15E24">
        <w:tc>
          <w:tcPr>
            <w:tcW w:w="648" w:type="dxa"/>
          </w:tcPr>
          <w:p w:rsidR="00F545F3" w:rsidRPr="007E6E7B" w:rsidRDefault="00F545F3" w:rsidP="00A8063B">
            <w:pPr>
              <w:spacing w:before="120"/>
              <w:jc w:val="both"/>
              <w:rPr>
                <w:rFonts w:asciiTheme="minorHAnsi" w:hAnsiTheme="minorHAnsi"/>
              </w:rPr>
            </w:pPr>
          </w:p>
        </w:tc>
        <w:tc>
          <w:tcPr>
            <w:tcW w:w="9720" w:type="dxa"/>
            <w:gridSpan w:val="2"/>
          </w:tcPr>
          <w:p w:rsidR="00F545F3" w:rsidRDefault="00F545F3" w:rsidP="00A8063B">
            <w:pPr>
              <w:spacing w:before="120"/>
              <w:jc w:val="both"/>
              <w:rPr>
                <w:rFonts w:asciiTheme="minorHAnsi" w:hAnsiTheme="minorHAnsi"/>
                <w:sz w:val="24"/>
                <w:szCs w:val="24"/>
              </w:rPr>
            </w:pPr>
            <w:r>
              <w:rPr>
                <w:rFonts w:asciiTheme="minorHAnsi" w:hAnsiTheme="minorHAnsi"/>
              </w:rPr>
              <w:t>*</w:t>
            </w:r>
            <w:r w:rsidRPr="00E3694B">
              <w:rPr>
                <w:rFonts w:asciiTheme="minorHAnsi" w:hAnsiTheme="minorHAnsi"/>
              </w:rPr>
              <w:t xml:space="preserve">Mailing Address: </w:t>
            </w:r>
            <w:bookmarkStart w:id="6" w:name="Text6"/>
            <w:r w:rsidR="003362B0" w:rsidRPr="00D469F7">
              <w:rPr>
                <w:rFonts w:asciiTheme="minorHAnsi" w:hAnsiTheme="minorHAnsi"/>
              </w:rPr>
              <w:fldChar w:fldCharType="begin">
                <w:ffData>
                  <w:name w:val="Text6"/>
                  <w:enabled/>
                  <w:calcOnExit w:val="0"/>
                  <w:textInput>
                    <w:maxLength w:val="25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bookmarkEnd w:id="6"/>
          </w:p>
        </w:tc>
      </w:tr>
      <w:tr w:rsidR="00F545F3" w:rsidTr="00C15E24">
        <w:tc>
          <w:tcPr>
            <w:tcW w:w="648" w:type="dxa"/>
          </w:tcPr>
          <w:p w:rsidR="00F545F3" w:rsidRPr="007E6E7B" w:rsidRDefault="00F545F3" w:rsidP="00E63654">
            <w:pPr>
              <w:jc w:val="both"/>
              <w:rPr>
                <w:rFonts w:asciiTheme="minorHAnsi" w:hAnsiTheme="minorHAnsi"/>
              </w:rPr>
            </w:pPr>
          </w:p>
        </w:tc>
        <w:tc>
          <w:tcPr>
            <w:tcW w:w="9720" w:type="dxa"/>
            <w:gridSpan w:val="2"/>
          </w:tcPr>
          <w:p w:rsidR="00F545F3" w:rsidRPr="007E6E7B" w:rsidRDefault="00F545F3" w:rsidP="00E63654">
            <w:pPr>
              <w:jc w:val="both"/>
              <w:rPr>
                <w:rFonts w:asciiTheme="minorHAnsi" w:hAnsiTheme="minorHAnsi"/>
              </w:rPr>
            </w:pPr>
          </w:p>
        </w:tc>
      </w:tr>
      <w:tr w:rsidR="005F119B" w:rsidTr="00C15E24">
        <w:tc>
          <w:tcPr>
            <w:tcW w:w="648" w:type="dxa"/>
          </w:tcPr>
          <w:p w:rsidR="005F119B" w:rsidRPr="007E6E7B" w:rsidRDefault="005F119B" w:rsidP="00E63654">
            <w:pPr>
              <w:jc w:val="both"/>
              <w:rPr>
                <w:rFonts w:asciiTheme="minorHAnsi" w:hAnsiTheme="minorHAnsi"/>
              </w:rPr>
            </w:pPr>
          </w:p>
        </w:tc>
        <w:tc>
          <w:tcPr>
            <w:tcW w:w="9720" w:type="dxa"/>
            <w:gridSpan w:val="2"/>
          </w:tcPr>
          <w:p w:rsidR="005F119B" w:rsidRPr="007E6E7B" w:rsidRDefault="005F119B" w:rsidP="00E63654">
            <w:pPr>
              <w:jc w:val="both"/>
              <w:rPr>
                <w:rFonts w:asciiTheme="minorHAnsi" w:hAnsiTheme="minorHAnsi"/>
              </w:rPr>
            </w:pPr>
          </w:p>
        </w:tc>
      </w:tr>
      <w:tr w:rsidR="00C15E24" w:rsidTr="00C15E24">
        <w:tc>
          <w:tcPr>
            <w:tcW w:w="648" w:type="dxa"/>
          </w:tcPr>
          <w:p w:rsidR="00C15E24" w:rsidRPr="007E6E7B" w:rsidRDefault="00C15E24" w:rsidP="00E63654">
            <w:pPr>
              <w:jc w:val="both"/>
              <w:rPr>
                <w:rFonts w:asciiTheme="minorHAnsi" w:hAnsiTheme="minorHAnsi"/>
              </w:rPr>
            </w:pPr>
          </w:p>
        </w:tc>
        <w:tc>
          <w:tcPr>
            <w:tcW w:w="9720" w:type="dxa"/>
            <w:gridSpan w:val="2"/>
          </w:tcPr>
          <w:p w:rsidR="00C15E24" w:rsidRPr="007E6E7B" w:rsidRDefault="00C15E24" w:rsidP="00E63654">
            <w:pPr>
              <w:jc w:val="both"/>
              <w:rPr>
                <w:rFonts w:asciiTheme="minorHAnsi" w:hAnsiTheme="minorHAnsi"/>
              </w:rPr>
            </w:pPr>
          </w:p>
        </w:tc>
      </w:tr>
      <w:tr w:rsidR="00F545F3" w:rsidTr="00C15E24">
        <w:tc>
          <w:tcPr>
            <w:tcW w:w="648" w:type="dxa"/>
          </w:tcPr>
          <w:p w:rsidR="00F545F3" w:rsidRPr="009E686F" w:rsidRDefault="00F545F3" w:rsidP="00E63654">
            <w:pPr>
              <w:jc w:val="both"/>
              <w:rPr>
                <w:rFonts w:asciiTheme="minorHAnsi" w:hAnsiTheme="minorHAnsi"/>
                <w:b/>
                <w:sz w:val="24"/>
                <w:szCs w:val="24"/>
              </w:rPr>
            </w:pPr>
            <w:r w:rsidRPr="009E686F">
              <w:rPr>
                <w:rFonts w:asciiTheme="minorHAnsi" w:hAnsiTheme="minorHAnsi"/>
                <w:b/>
                <w:sz w:val="24"/>
                <w:szCs w:val="24"/>
              </w:rPr>
              <w:t>(C)</w:t>
            </w:r>
          </w:p>
        </w:tc>
        <w:tc>
          <w:tcPr>
            <w:tcW w:w="9720" w:type="dxa"/>
            <w:gridSpan w:val="2"/>
          </w:tcPr>
          <w:p w:rsidR="00F545F3" w:rsidRPr="009E686F" w:rsidRDefault="00F545F3" w:rsidP="00A8063B">
            <w:pPr>
              <w:jc w:val="both"/>
              <w:rPr>
                <w:rFonts w:asciiTheme="minorHAnsi" w:hAnsiTheme="minorHAnsi"/>
                <w:b/>
                <w:sz w:val="24"/>
                <w:szCs w:val="24"/>
              </w:rPr>
            </w:pPr>
            <w:r>
              <w:rPr>
                <w:rFonts w:asciiTheme="minorHAnsi" w:hAnsiTheme="minorHAnsi"/>
                <w:b/>
                <w:sz w:val="24"/>
                <w:szCs w:val="24"/>
              </w:rPr>
              <w:t>COMMUNICATION</w:t>
            </w:r>
            <w:r w:rsidRPr="009E686F">
              <w:rPr>
                <w:rFonts w:asciiTheme="minorHAnsi" w:hAnsiTheme="minorHAnsi"/>
                <w:b/>
                <w:sz w:val="24"/>
                <w:szCs w:val="24"/>
              </w:rPr>
              <w:t xml:space="preserve"> </w:t>
            </w:r>
          </w:p>
        </w:tc>
      </w:tr>
      <w:tr w:rsidR="00F545F3" w:rsidTr="00C15E24">
        <w:tc>
          <w:tcPr>
            <w:tcW w:w="648" w:type="dxa"/>
          </w:tcPr>
          <w:p w:rsidR="00F545F3" w:rsidRPr="005F119B" w:rsidRDefault="00F545F3" w:rsidP="00A8063B">
            <w:pPr>
              <w:spacing w:before="120"/>
              <w:jc w:val="both"/>
              <w:rPr>
                <w:rFonts w:asciiTheme="minorHAnsi" w:hAnsiTheme="minorHAnsi"/>
              </w:rPr>
            </w:pPr>
          </w:p>
        </w:tc>
        <w:tc>
          <w:tcPr>
            <w:tcW w:w="9720" w:type="dxa"/>
            <w:gridSpan w:val="2"/>
          </w:tcPr>
          <w:p w:rsidR="00F545F3" w:rsidRDefault="00F545F3" w:rsidP="009A006B">
            <w:pPr>
              <w:spacing w:before="120"/>
              <w:jc w:val="both"/>
              <w:rPr>
                <w:rFonts w:asciiTheme="minorHAnsi" w:hAnsiTheme="minorHAnsi"/>
                <w:sz w:val="24"/>
                <w:szCs w:val="24"/>
              </w:rPr>
            </w:pPr>
            <w:r>
              <w:rPr>
                <w:rFonts w:asciiTheme="minorHAnsi" w:hAnsiTheme="minorHAnsi"/>
              </w:rPr>
              <w:t>*</w:t>
            </w:r>
            <w:r w:rsidR="009A006B" w:rsidRPr="00E3694B">
              <w:rPr>
                <w:rFonts w:asciiTheme="minorHAnsi" w:hAnsiTheme="minorHAnsi"/>
              </w:rPr>
              <w:t xml:space="preserve">Mobile No.: </w:t>
            </w:r>
            <w:r w:rsidR="003362B0" w:rsidRPr="00D469F7">
              <w:rPr>
                <w:rFonts w:asciiTheme="minorHAnsi" w:hAnsiTheme="minorHAnsi"/>
              </w:rPr>
              <w:fldChar w:fldCharType="begin">
                <w:ffData>
                  <w:name w:val=""/>
                  <w:enabled/>
                  <w:calcOnExit w:val="0"/>
                  <w:textInput>
                    <w:maxLength w:val="100"/>
                    <w:format w:val="Title case"/>
                  </w:textInput>
                </w:ffData>
              </w:fldChar>
            </w:r>
            <w:r w:rsidR="009A006B"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sidR="009A006B">
              <w:rPr>
                <w:rFonts w:ascii="Cambria Math" w:hAnsi="Cambria Math" w:cs="Cambria Math"/>
              </w:rPr>
              <w:t> </w:t>
            </w:r>
            <w:r w:rsidR="009A006B">
              <w:rPr>
                <w:rFonts w:ascii="Cambria Math" w:hAnsi="Cambria Math" w:cs="Cambria Math"/>
              </w:rPr>
              <w:t> </w:t>
            </w:r>
            <w:r w:rsidR="009A006B">
              <w:rPr>
                <w:rFonts w:ascii="Cambria Math" w:hAnsi="Cambria Math" w:cs="Cambria Math"/>
              </w:rPr>
              <w:t> </w:t>
            </w:r>
            <w:r w:rsidR="009A006B">
              <w:rPr>
                <w:rFonts w:ascii="Cambria Math" w:hAnsi="Cambria Math" w:cs="Cambria Math"/>
              </w:rPr>
              <w:t> </w:t>
            </w:r>
            <w:r w:rsidR="009A006B">
              <w:rPr>
                <w:rFonts w:ascii="Cambria Math" w:hAnsi="Cambria Math" w:cs="Cambria Math"/>
              </w:rPr>
              <w:t> </w:t>
            </w:r>
            <w:r w:rsidR="003362B0" w:rsidRPr="00D469F7">
              <w:rPr>
                <w:rFonts w:asciiTheme="minorHAnsi" w:hAnsiTheme="minorHAnsi"/>
              </w:rPr>
              <w:fldChar w:fldCharType="end"/>
            </w:r>
            <w:r w:rsidR="009A006B">
              <w:rPr>
                <w:rFonts w:asciiTheme="minorHAnsi" w:hAnsiTheme="minorHAnsi"/>
              </w:rPr>
              <w:t xml:space="preserve">   </w:t>
            </w:r>
            <w:r w:rsidR="009A006B" w:rsidRPr="009A006B">
              <w:rPr>
                <w:rFonts w:asciiTheme="minorHAnsi" w:hAnsiTheme="minorHAnsi"/>
                <w:b/>
                <w:u w:val="single"/>
              </w:rPr>
              <w:t>or</w:t>
            </w:r>
            <w:r w:rsidR="009A006B">
              <w:rPr>
                <w:rFonts w:asciiTheme="minorHAnsi" w:hAnsiTheme="minorHAnsi"/>
              </w:rPr>
              <w:t xml:space="preserve">   </w:t>
            </w:r>
            <w:r w:rsidRPr="00E3694B">
              <w:rPr>
                <w:rFonts w:asciiTheme="minorHAnsi" w:hAnsiTheme="minorHAnsi"/>
              </w:rPr>
              <w:t xml:space="preserve">Home Tel. No.: </w:t>
            </w:r>
            <w:r w:rsidR="003362B0">
              <w:rPr>
                <w:rFonts w:asciiTheme="minorHAnsi" w:hAnsiTheme="minorHAnsi"/>
              </w:rPr>
              <w:fldChar w:fldCharType="begin">
                <w:ffData>
                  <w:name w:val=""/>
                  <w:enabled/>
                  <w:calcOnExit w:val="0"/>
                  <w:textInput>
                    <w:maxLength w:val="100"/>
                    <w:format w:val="Title case"/>
                  </w:textInput>
                </w:ffData>
              </w:fldChar>
            </w:r>
            <w:r>
              <w:rPr>
                <w:rFonts w:asciiTheme="minorHAnsi" w:hAnsiTheme="minorHAnsi"/>
              </w:rPr>
              <w:instrText xml:space="preserve"> FORMTEXT </w:instrText>
            </w:r>
            <w:r w:rsidR="003362B0">
              <w:rPr>
                <w:rFonts w:asciiTheme="minorHAnsi" w:hAnsiTheme="minorHAnsi"/>
              </w:rPr>
            </w:r>
            <w:r w:rsidR="003362B0">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Pr>
                <w:rFonts w:asciiTheme="minorHAnsi" w:hAnsiTheme="minorHAnsi"/>
              </w:rPr>
              <w:fldChar w:fldCharType="end"/>
            </w:r>
            <w:r>
              <w:rPr>
                <w:rFonts w:asciiTheme="minorHAnsi" w:hAnsiTheme="minorHAnsi"/>
              </w:rPr>
              <w:t xml:space="preserve">    </w:t>
            </w:r>
            <w:r w:rsidR="009A006B" w:rsidRPr="009A006B">
              <w:rPr>
                <w:rFonts w:asciiTheme="minorHAnsi" w:hAnsiTheme="minorHAnsi"/>
                <w:b/>
                <w:u w:val="single"/>
              </w:rPr>
              <w:t>or</w:t>
            </w:r>
            <w:r w:rsidR="009A006B">
              <w:rPr>
                <w:rFonts w:asciiTheme="minorHAnsi" w:hAnsiTheme="minorHAnsi"/>
              </w:rPr>
              <w:t xml:space="preserve">    </w:t>
            </w:r>
            <w:r w:rsidRPr="009B45F7">
              <w:rPr>
                <w:rFonts w:asciiTheme="minorHAnsi" w:hAnsiTheme="minorHAnsi"/>
              </w:rPr>
              <w:t>Office</w:t>
            </w:r>
            <w:r w:rsidRPr="00E3694B">
              <w:rPr>
                <w:rFonts w:asciiTheme="minorHAnsi" w:hAnsiTheme="minorHAnsi"/>
              </w:rPr>
              <w:t xml:space="preserve"> Tel. No.: </w:t>
            </w:r>
            <w:r w:rsidR="003362B0" w:rsidRPr="00D469F7">
              <w:rPr>
                <w:rFonts w:asciiTheme="minorHAnsi" w:hAnsiTheme="minorHAnsi"/>
              </w:rPr>
              <w:fldChar w:fldCharType="begin">
                <w:ffData>
                  <w:name w:val=""/>
                  <w:enabled/>
                  <w:calcOnExit w:val="0"/>
                  <w:textInput>
                    <w:maxLength w:val="10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p>
        </w:tc>
      </w:tr>
      <w:tr w:rsidR="00F545F3" w:rsidTr="00C15E24">
        <w:tc>
          <w:tcPr>
            <w:tcW w:w="648" w:type="dxa"/>
          </w:tcPr>
          <w:p w:rsidR="00F545F3" w:rsidRPr="005F119B" w:rsidRDefault="00F545F3" w:rsidP="00A8063B">
            <w:pPr>
              <w:spacing w:before="120"/>
              <w:jc w:val="both"/>
              <w:rPr>
                <w:rFonts w:asciiTheme="minorHAnsi" w:hAnsiTheme="minorHAnsi"/>
              </w:rPr>
            </w:pPr>
          </w:p>
        </w:tc>
        <w:tc>
          <w:tcPr>
            <w:tcW w:w="9720" w:type="dxa"/>
            <w:gridSpan w:val="2"/>
          </w:tcPr>
          <w:p w:rsidR="00F545F3" w:rsidRDefault="00F545F3" w:rsidP="00A8063B">
            <w:pPr>
              <w:spacing w:before="120"/>
              <w:jc w:val="both"/>
              <w:rPr>
                <w:rFonts w:asciiTheme="minorHAnsi" w:hAnsiTheme="minorHAnsi"/>
                <w:sz w:val="24"/>
                <w:szCs w:val="24"/>
              </w:rPr>
            </w:pPr>
            <w:r>
              <w:rPr>
                <w:rFonts w:asciiTheme="minorHAnsi" w:hAnsiTheme="minorHAnsi"/>
              </w:rPr>
              <w:t>*</w:t>
            </w:r>
            <w:r w:rsidRPr="00E3694B">
              <w:rPr>
                <w:rFonts w:asciiTheme="minorHAnsi" w:hAnsiTheme="minorHAnsi"/>
              </w:rPr>
              <w:t xml:space="preserve">Email Address: </w:t>
            </w:r>
            <w:bookmarkStart w:id="7" w:name="Text7"/>
            <w:r w:rsidR="003362B0">
              <w:rPr>
                <w:rFonts w:asciiTheme="minorHAnsi" w:hAnsiTheme="minorHAnsi"/>
              </w:rPr>
              <w:fldChar w:fldCharType="begin">
                <w:ffData>
                  <w:name w:val="Text7"/>
                  <w:enabled/>
                  <w:calcOnExit w:val="0"/>
                  <w:textInput>
                    <w:format w:val="Lowercase"/>
                  </w:textInput>
                </w:ffData>
              </w:fldChar>
            </w:r>
            <w:r>
              <w:rPr>
                <w:rFonts w:asciiTheme="minorHAnsi" w:hAnsiTheme="minorHAnsi"/>
              </w:rPr>
              <w:instrText xml:space="preserve"> FORMTEXT </w:instrText>
            </w:r>
            <w:r w:rsidR="003362B0">
              <w:rPr>
                <w:rFonts w:asciiTheme="minorHAnsi" w:hAnsiTheme="minorHAnsi"/>
              </w:rPr>
            </w:r>
            <w:r w:rsidR="003362B0">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Pr>
                <w:rFonts w:asciiTheme="minorHAnsi" w:hAnsiTheme="minorHAnsi"/>
              </w:rPr>
              <w:fldChar w:fldCharType="end"/>
            </w:r>
            <w:bookmarkEnd w:id="7"/>
          </w:p>
        </w:tc>
      </w:tr>
      <w:tr w:rsidR="00F545F3" w:rsidTr="00C15E24">
        <w:tc>
          <w:tcPr>
            <w:tcW w:w="648" w:type="dxa"/>
          </w:tcPr>
          <w:p w:rsidR="00F545F3" w:rsidRPr="005F119B" w:rsidRDefault="00F545F3" w:rsidP="00E63654">
            <w:pPr>
              <w:jc w:val="both"/>
              <w:rPr>
                <w:rFonts w:asciiTheme="minorHAnsi" w:hAnsiTheme="minorHAnsi"/>
              </w:rPr>
            </w:pPr>
          </w:p>
        </w:tc>
        <w:tc>
          <w:tcPr>
            <w:tcW w:w="9720" w:type="dxa"/>
            <w:gridSpan w:val="2"/>
          </w:tcPr>
          <w:p w:rsidR="00F545F3" w:rsidRDefault="00F545F3" w:rsidP="00172B86">
            <w:pPr>
              <w:spacing w:before="120"/>
              <w:jc w:val="both"/>
              <w:rPr>
                <w:rFonts w:asciiTheme="minorHAnsi" w:hAnsiTheme="minorHAnsi"/>
                <w:sz w:val="24"/>
                <w:szCs w:val="24"/>
              </w:rPr>
            </w:pPr>
            <w:r>
              <w:rPr>
                <w:rFonts w:asciiTheme="minorHAnsi" w:hAnsiTheme="minorHAnsi"/>
              </w:rPr>
              <w:t>*</w:t>
            </w:r>
            <w:r w:rsidRPr="00E3694B">
              <w:rPr>
                <w:rFonts w:asciiTheme="minorHAnsi" w:hAnsiTheme="minorHAnsi"/>
              </w:rPr>
              <w:t xml:space="preserve">Languages (written):  </w:t>
            </w:r>
            <w:r w:rsidR="003362B0" w:rsidRPr="00E3694B">
              <w:rPr>
                <w:rFonts w:asciiTheme="minorHAnsi" w:hAnsiTheme="minorHAnsi"/>
              </w:rPr>
              <w:fldChar w:fldCharType="begin">
                <w:ffData>
                  <w:name w:val="Check3"/>
                  <w:enabled/>
                  <w:calcOnExit w:val="0"/>
                  <w:checkBox>
                    <w:sizeAuto/>
                    <w:default w:val="0"/>
                    <w:checked w:val="0"/>
                  </w:checkBox>
                </w:ffData>
              </w:fldChar>
            </w:r>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r w:rsidRPr="00E3694B">
              <w:rPr>
                <w:rFonts w:asciiTheme="minorHAnsi" w:hAnsiTheme="minorHAnsi"/>
              </w:rPr>
              <w:t xml:space="preserve"> English</w:t>
            </w:r>
            <w:r w:rsidRPr="00E3694B">
              <w:rPr>
                <w:rFonts w:asciiTheme="minorHAnsi" w:hAnsiTheme="minorHAnsi"/>
              </w:rPr>
              <w:tab/>
            </w:r>
            <w:r w:rsidR="003362B0" w:rsidRPr="00E3694B">
              <w:rPr>
                <w:rFonts w:asciiTheme="minorHAnsi" w:hAnsiTheme="minorHAnsi"/>
              </w:rPr>
              <w:fldChar w:fldCharType="begin">
                <w:ffData>
                  <w:name w:val="Check4"/>
                  <w:enabled/>
                  <w:calcOnExit w:val="0"/>
                  <w:checkBox>
                    <w:sizeAuto/>
                    <w:default w:val="0"/>
                    <w:checked w:val="0"/>
                  </w:checkBox>
                </w:ffData>
              </w:fldChar>
            </w:r>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r w:rsidRPr="00E3694B">
              <w:rPr>
                <w:rFonts w:asciiTheme="minorHAnsi" w:hAnsiTheme="minorHAnsi"/>
              </w:rPr>
              <w:t xml:space="preserve"> Bahasa Malaysia</w:t>
            </w:r>
            <w:r w:rsidRPr="00E3694B">
              <w:rPr>
                <w:rFonts w:asciiTheme="minorHAnsi" w:hAnsiTheme="minorHAnsi"/>
              </w:rPr>
              <w:tab/>
            </w:r>
            <w:r w:rsidR="003362B0" w:rsidRPr="00E3694B">
              <w:rPr>
                <w:rFonts w:asciiTheme="minorHAnsi" w:hAnsiTheme="minorHAnsi"/>
              </w:rPr>
              <w:fldChar w:fldCharType="begin">
                <w:ffData>
                  <w:name w:val="Check5"/>
                  <w:enabled/>
                  <w:calcOnExit w:val="0"/>
                  <w:checkBox>
                    <w:sizeAuto/>
                    <w:default w:val="0"/>
                    <w:checked w:val="0"/>
                  </w:checkBox>
                </w:ffData>
              </w:fldChar>
            </w:r>
            <w:bookmarkStart w:id="8" w:name="Check5"/>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bookmarkEnd w:id="8"/>
            <w:r w:rsidRPr="00E3694B">
              <w:rPr>
                <w:rFonts w:asciiTheme="minorHAnsi" w:hAnsiTheme="minorHAnsi"/>
              </w:rPr>
              <w:t xml:space="preserve"> Mandarin </w:t>
            </w:r>
            <w:r w:rsidRPr="00E3694B">
              <w:rPr>
                <w:rFonts w:asciiTheme="minorHAnsi" w:hAnsiTheme="minorHAnsi"/>
              </w:rPr>
              <w:tab/>
            </w:r>
            <w:r w:rsidR="003362B0" w:rsidRPr="00E3694B">
              <w:rPr>
                <w:rFonts w:asciiTheme="minorHAnsi" w:hAnsiTheme="minorHAnsi"/>
              </w:rPr>
              <w:fldChar w:fldCharType="begin">
                <w:ffData>
                  <w:name w:val="Check6"/>
                  <w:enabled/>
                  <w:calcOnExit w:val="0"/>
                  <w:checkBox>
                    <w:sizeAuto/>
                    <w:default w:val="0"/>
                  </w:checkBox>
                </w:ffData>
              </w:fldChar>
            </w:r>
            <w:bookmarkStart w:id="9" w:name="Check6"/>
            <w:r w:rsidRPr="00E3694B">
              <w:rPr>
                <w:rFonts w:asciiTheme="minorHAnsi" w:hAnsiTheme="minorHAnsi"/>
              </w:rPr>
              <w:instrText xml:space="preserve"> FORMCHECKBOX </w:instrText>
            </w:r>
            <w:r w:rsidR="003362B0" w:rsidRPr="00E3694B">
              <w:rPr>
                <w:rFonts w:asciiTheme="minorHAnsi" w:hAnsiTheme="minorHAnsi"/>
              </w:rPr>
            </w:r>
            <w:r w:rsidR="003362B0" w:rsidRPr="00E3694B">
              <w:rPr>
                <w:rFonts w:asciiTheme="minorHAnsi" w:hAnsiTheme="minorHAnsi"/>
              </w:rPr>
              <w:fldChar w:fldCharType="end"/>
            </w:r>
            <w:bookmarkEnd w:id="9"/>
            <w:r w:rsidRPr="00E3694B">
              <w:rPr>
                <w:rFonts w:asciiTheme="minorHAnsi" w:hAnsiTheme="minorHAnsi"/>
              </w:rPr>
              <w:t xml:space="preserve"> Tamil</w:t>
            </w:r>
          </w:p>
        </w:tc>
      </w:tr>
      <w:tr w:rsidR="00F545F3" w:rsidTr="00C15E24">
        <w:tc>
          <w:tcPr>
            <w:tcW w:w="648" w:type="dxa"/>
          </w:tcPr>
          <w:p w:rsidR="00F545F3" w:rsidRPr="005F119B" w:rsidRDefault="00F545F3" w:rsidP="00E63654">
            <w:pPr>
              <w:jc w:val="both"/>
              <w:rPr>
                <w:rFonts w:asciiTheme="minorHAnsi" w:hAnsiTheme="minorHAnsi"/>
              </w:rPr>
            </w:pPr>
          </w:p>
        </w:tc>
        <w:tc>
          <w:tcPr>
            <w:tcW w:w="9720" w:type="dxa"/>
            <w:gridSpan w:val="2"/>
          </w:tcPr>
          <w:p w:rsidR="00F545F3" w:rsidRDefault="00F545F3" w:rsidP="0080708E">
            <w:pPr>
              <w:spacing w:before="120"/>
              <w:jc w:val="both"/>
              <w:rPr>
                <w:rFonts w:asciiTheme="minorHAnsi" w:hAnsiTheme="minorHAnsi"/>
                <w:sz w:val="24"/>
                <w:szCs w:val="24"/>
              </w:rPr>
            </w:pPr>
            <w:r>
              <w:rPr>
                <w:rFonts w:asciiTheme="minorHAnsi" w:hAnsiTheme="minorHAnsi"/>
              </w:rPr>
              <w:t>*</w:t>
            </w:r>
            <w:r w:rsidRPr="0069648F">
              <w:rPr>
                <w:rFonts w:asciiTheme="minorHAnsi" w:hAnsiTheme="minorHAnsi"/>
              </w:rPr>
              <w:t>Languages (spoken):</w:t>
            </w:r>
            <w:r>
              <w:rPr>
                <w:rFonts w:asciiTheme="minorHAnsi" w:hAnsiTheme="minorHAnsi"/>
              </w:rPr>
              <w:t xml:space="preserve">  </w:t>
            </w:r>
            <w:r w:rsidR="003362B0">
              <w:rPr>
                <w:rFonts w:asciiTheme="minorHAnsi" w:hAnsiTheme="minorHAnsi"/>
              </w:rPr>
              <w:fldChar w:fldCharType="begin">
                <w:ffData>
                  <w:name w:val="Check3"/>
                  <w:enabled/>
                  <w:calcOnExit w:val="0"/>
                  <w:checkBox>
                    <w:sizeAuto/>
                    <w:default w:val="0"/>
                    <w:checked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English</w:t>
            </w:r>
            <w:r>
              <w:rPr>
                <w:rFonts w:asciiTheme="minorHAnsi" w:hAnsiTheme="minorHAnsi"/>
              </w:rPr>
              <w:tab/>
            </w:r>
            <w:r w:rsidR="003362B0">
              <w:rPr>
                <w:rFonts w:asciiTheme="minorHAnsi" w:hAnsiTheme="minorHAnsi"/>
              </w:rPr>
              <w:fldChar w:fldCharType="begin">
                <w:ffData>
                  <w:name w:val="Check4"/>
                  <w:enabled/>
                  <w:calcOnExit w:val="0"/>
                  <w:checkBox>
                    <w:sizeAuto/>
                    <w:default w:val="0"/>
                    <w:checked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Bahasa Malaysia</w:t>
            </w:r>
            <w:r>
              <w:rPr>
                <w:rFonts w:asciiTheme="minorHAnsi" w:hAnsiTheme="minorHAnsi"/>
              </w:rPr>
              <w:tab/>
            </w:r>
            <w:r w:rsidR="003362B0">
              <w:rPr>
                <w:rFonts w:asciiTheme="minorHAnsi" w:hAnsiTheme="minorHAnsi"/>
              </w:rPr>
              <w:fldChar w:fldCharType="begin">
                <w:ffData>
                  <w:name w:val="Check5"/>
                  <w:enabled/>
                  <w:calcOnExit w:val="0"/>
                  <w:checkBox>
                    <w:sizeAuto/>
                    <w:default w:val="0"/>
                    <w:checked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Mandarin </w:t>
            </w:r>
            <w:r>
              <w:rPr>
                <w:rFonts w:asciiTheme="minorHAnsi" w:hAnsiTheme="minorHAnsi"/>
              </w:rPr>
              <w:tab/>
            </w:r>
            <w:r w:rsidR="003362B0">
              <w:rPr>
                <w:rFonts w:asciiTheme="minorHAnsi" w:hAnsiTheme="minorHAnsi"/>
              </w:rPr>
              <w:fldChar w:fldCharType="begin">
                <w:ffData>
                  <w:name w:val="Check6"/>
                  <w:enabled/>
                  <w:calcOnExit w:val="0"/>
                  <w:checkBox>
                    <w:sizeAuto/>
                    <w:default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Tamil</w:t>
            </w:r>
          </w:p>
        </w:tc>
      </w:tr>
      <w:tr w:rsidR="00F545F3" w:rsidTr="00C15E24">
        <w:tc>
          <w:tcPr>
            <w:tcW w:w="648" w:type="dxa"/>
          </w:tcPr>
          <w:p w:rsidR="00F545F3" w:rsidRPr="005F119B" w:rsidRDefault="00F545F3" w:rsidP="00E63654">
            <w:pPr>
              <w:jc w:val="both"/>
              <w:rPr>
                <w:rFonts w:asciiTheme="minorHAnsi" w:hAnsiTheme="minorHAnsi"/>
              </w:rPr>
            </w:pPr>
          </w:p>
        </w:tc>
        <w:tc>
          <w:tcPr>
            <w:tcW w:w="9720" w:type="dxa"/>
            <w:gridSpan w:val="2"/>
          </w:tcPr>
          <w:p w:rsidR="00F545F3" w:rsidRPr="005F119B" w:rsidRDefault="00F545F3" w:rsidP="00E63654">
            <w:pPr>
              <w:jc w:val="both"/>
              <w:rPr>
                <w:rFonts w:asciiTheme="minorHAnsi" w:hAnsiTheme="minorHAnsi"/>
              </w:rPr>
            </w:pPr>
          </w:p>
        </w:tc>
      </w:tr>
      <w:tr w:rsidR="00C15E24" w:rsidTr="00C15E24">
        <w:tc>
          <w:tcPr>
            <w:tcW w:w="648" w:type="dxa"/>
          </w:tcPr>
          <w:p w:rsidR="00C15E24" w:rsidRPr="005F119B" w:rsidRDefault="00C15E24" w:rsidP="00E63654">
            <w:pPr>
              <w:jc w:val="both"/>
              <w:rPr>
                <w:rFonts w:asciiTheme="minorHAnsi" w:hAnsiTheme="minorHAnsi"/>
              </w:rPr>
            </w:pPr>
          </w:p>
        </w:tc>
        <w:tc>
          <w:tcPr>
            <w:tcW w:w="9720" w:type="dxa"/>
            <w:gridSpan w:val="2"/>
          </w:tcPr>
          <w:p w:rsidR="00C15E24" w:rsidRPr="005F119B" w:rsidRDefault="00C15E24" w:rsidP="00E63654">
            <w:pPr>
              <w:jc w:val="both"/>
              <w:rPr>
                <w:rFonts w:asciiTheme="minorHAnsi" w:hAnsiTheme="minorHAnsi"/>
              </w:rPr>
            </w:pPr>
          </w:p>
        </w:tc>
      </w:tr>
      <w:tr w:rsidR="00F545F3" w:rsidTr="00C15E24">
        <w:tc>
          <w:tcPr>
            <w:tcW w:w="648" w:type="dxa"/>
          </w:tcPr>
          <w:p w:rsidR="00F545F3" w:rsidRPr="00731B98" w:rsidRDefault="00F545F3" w:rsidP="00E63654">
            <w:pPr>
              <w:jc w:val="both"/>
              <w:rPr>
                <w:rFonts w:asciiTheme="minorHAnsi" w:hAnsiTheme="minorHAnsi"/>
                <w:b/>
                <w:sz w:val="24"/>
                <w:szCs w:val="24"/>
              </w:rPr>
            </w:pPr>
            <w:r w:rsidRPr="00731B98">
              <w:rPr>
                <w:rFonts w:asciiTheme="minorHAnsi" w:hAnsiTheme="minorHAnsi"/>
                <w:b/>
                <w:sz w:val="24"/>
                <w:szCs w:val="24"/>
              </w:rPr>
              <w:t>(D)</w:t>
            </w:r>
          </w:p>
        </w:tc>
        <w:tc>
          <w:tcPr>
            <w:tcW w:w="9720" w:type="dxa"/>
            <w:gridSpan w:val="2"/>
          </w:tcPr>
          <w:p w:rsidR="00F545F3" w:rsidRPr="00731B98" w:rsidRDefault="00F545F3" w:rsidP="00E63654">
            <w:pPr>
              <w:jc w:val="both"/>
              <w:rPr>
                <w:rFonts w:asciiTheme="minorHAnsi" w:hAnsiTheme="minorHAnsi"/>
                <w:b/>
                <w:sz w:val="24"/>
                <w:szCs w:val="24"/>
              </w:rPr>
            </w:pPr>
            <w:r w:rsidRPr="00731B98">
              <w:rPr>
                <w:rFonts w:asciiTheme="minorHAnsi" w:hAnsiTheme="minorHAnsi"/>
                <w:b/>
                <w:sz w:val="24"/>
                <w:szCs w:val="24"/>
              </w:rPr>
              <w:t>VOLUNTEERING INFORMATION</w:t>
            </w:r>
          </w:p>
        </w:tc>
      </w:tr>
      <w:tr w:rsidR="00694146" w:rsidTr="00C15E24">
        <w:tc>
          <w:tcPr>
            <w:tcW w:w="648" w:type="dxa"/>
          </w:tcPr>
          <w:p w:rsidR="00694146" w:rsidRPr="003B2F4A" w:rsidRDefault="00694146" w:rsidP="00694146">
            <w:pPr>
              <w:jc w:val="both"/>
              <w:rPr>
                <w:rFonts w:asciiTheme="minorHAnsi" w:hAnsiTheme="minorHAnsi"/>
              </w:rPr>
            </w:pPr>
          </w:p>
        </w:tc>
        <w:tc>
          <w:tcPr>
            <w:tcW w:w="9720" w:type="dxa"/>
            <w:gridSpan w:val="2"/>
          </w:tcPr>
          <w:p w:rsidR="00694146" w:rsidRPr="003B2F4A" w:rsidRDefault="00694146" w:rsidP="00694146">
            <w:pPr>
              <w:jc w:val="both"/>
              <w:rPr>
                <w:rFonts w:asciiTheme="minorHAnsi" w:hAnsiTheme="minorHAnsi"/>
              </w:rPr>
            </w:pPr>
          </w:p>
        </w:tc>
      </w:tr>
      <w:tr w:rsidR="00F545F3" w:rsidTr="00C15E24">
        <w:tc>
          <w:tcPr>
            <w:tcW w:w="648" w:type="dxa"/>
          </w:tcPr>
          <w:p w:rsidR="00F545F3" w:rsidRPr="003B2F4A" w:rsidRDefault="00F545F3" w:rsidP="00694146">
            <w:pPr>
              <w:jc w:val="both"/>
              <w:rPr>
                <w:rFonts w:asciiTheme="minorHAnsi" w:hAnsiTheme="minorHAnsi"/>
              </w:rPr>
            </w:pPr>
            <w:r w:rsidRPr="003B2F4A">
              <w:rPr>
                <w:rFonts w:asciiTheme="minorHAnsi" w:hAnsiTheme="minorHAnsi"/>
              </w:rPr>
              <w:t>(1)</w:t>
            </w:r>
          </w:p>
        </w:tc>
        <w:tc>
          <w:tcPr>
            <w:tcW w:w="9720" w:type="dxa"/>
            <w:gridSpan w:val="2"/>
          </w:tcPr>
          <w:p w:rsidR="00F545F3" w:rsidRDefault="00F545F3" w:rsidP="00694146">
            <w:pPr>
              <w:jc w:val="both"/>
              <w:rPr>
                <w:rFonts w:asciiTheme="minorHAnsi" w:hAnsiTheme="minorHAnsi"/>
                <w:sz w:val="24"/>
                <w:szCs w:val="24"/>
              </w:rPr>
            </w:pPr>
            <w:r w:rsidRPr="000125D7">
              <w:rPr>
                <w:rFonts w:asciiTheme="minorHAnsi" w:hAnsiTheme="minorHAnsi"/>
              </w:rPr>
              <w:t xml:space="preserve">Volunteer experience with charitable organization in the past 5 years: </w:t>
            </w:r>
            <w:r w:rsidR="003362B0">
              <w:rPr>
                <w:rFonts w:asciiTheme="minorHAnsi" w:hAnsiTheme="minorHAnsi"/>
              </w:rPr>
              <w:fldChar w:fldCharType="begin">
                <w:ffData>
                  <w:name w:val="Check3"/>
                  <w:enabled/>
                  <w:calcOnExit w:val="0"/>
                  <w:checkBox>
                    <w:sizeAuto/>
                    <w:default w:val="0"/>
                    <w:checked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Yes     </w:t>
            </w:r>
            <w:r w:rsidR="003362B0">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3362B0">
              <w:rPr>
                <w:rFonts w:asciiTheme="minorHAnsi" w:hAnsiTheme="minorHAnsi"/>
              </w:rPr>
            </w:r>
            <w:r w:rsidR="003362B0">
              <w:rPr>
                <w:rFonts w:asciiTheme="minorHAnsi" w:hAnsiTheme="minorHAnsi"/>
              </w:rPr>
              <w:fldChar w:fldCharType="end"/>
            </w:r>
            <w:r>
              <w:rPr>
                <w:rFonts w:asciiTheme="minorHAnsi" w:hAnsiTheme="minorHAnsi"/>
              </w:rPr>
              <w:t xml:space="preserve">  No</w:t>
            </w:r>
          </w:p>
        </w:tc>
      </w:tr>
      <w:tr w:rsidR="00F545F3" w:rsidTr="00C15E24">
        <w:tc>
          <w:tcPr>
            <w:tcW w:w="648" w:type="dxa"/>
          </w:tcPr>
          <w:p w:rsidR="00F545F3" w:rsidRPr="003B2F4A" w:rsidRDefault="00F545F3" w:rsidP="00E63654">
            <w:pPr>
              <w:jc w:val="both"/>
              <w:rPr>
                <w:rFonts w:asciiTheme="minorHAnsi" w:hAnsiTheme="minorHAnsi"/>
              </w:rPr>
            </w:pPr>
          </w:p>
        </w:tc>
        <w:tc>
          <w:tcPr>
            <w:tcW w:w="9720" w:type="dxa"/>
            <w:gridSpan w:val="2"/>
          </w:tcPr>
          <w:p w:rsidR="00F545F3" w:rsidRPr="00731B98" w:rsidRDefault="00F545F3" w:rsidP="00731B98">
            <w:pPr>
              <w:pStyle w:val="ListParagraph"/>
              <w:numPr>
                <w:ilvl w:val="0"/>
                <w:numId w:val="12"/>
              </w:numPr>
              <w:spacing w:after="0" w:line="240" w:lineRule="auto"/>
              <w:jc w:val="both"/>
              <w:rPr>
                <w:rFonts w:asciiTheme="minorHAnsi" w:hAnsiTheme="minorHAnsi"/>
                <w:sz w:val="24"/>
                <w:szCs w:val="24"/>
              </w:rPr>
            </w:pPr>
            <w:r w:rsidRPr="00731B98">
              <w:rPr>
                <w:rFonts w:asciiTheme="minorHAnsi" w:hAnsiTheme="minorHAnsi"/>
              </w:rPr>
              <w:t xml:space="preserve">If yes, please provide name of the organization and brief description of volunteering experience: </w:t>
            </w:r>
            <w:bookmarkStart w:id="10" w:name="Text8"/>
            <w:r w:rsidR="003362B0" w:rsidRPr="00731B98">
              <w:rPr>
                <w:rFonts w:asciiTheme="minorHAnsi" w:hAnsiTheme="minorHAnsi"/>
              </w:rPr>
              <w:fldChar w:fldCharType="begin">
                <w:ffData>
                  <w:name w:val="Text8"/>
                  <w:enabled/>
                  <w:calcOnExit w:val="0"/>
                  <w:textInput>
                    <w:format w:val="First capital"/>
                  </w:textInput>
                </w:ffData>
              </w:fldChar>
            </w:r>
            <w:r w:rsidRPr="00731B98">
              <w:rPr>
                <w:rFonts w:asciiTheme="minorHAnsi" w:hAnsiTheme="minorHAnsi"/>
              </w:rPr>
              <w:instrText xml:space="preserve"> FORMTEXT </w:instrText>
            </w:r>
            <w:r w:rsidR="003362B0" w:rsidRPr="00731B98">
              <w:rPr>
                <w:rFonts w:asciiTheme="minorHAnsi" w:hAnsiTheme="minorHAnsi"/>
              </w:rPr>
            </w:r>
            <w:r w:rsidR="003362B0" w:rsidRPr="00731B98">
              <w:rPr>
                <w:rFonts w:asciiTheme="minorHAnsi" w:hAnsiTheme="minorHAnsi"/>
              </w:rPr>
              <w:fldChar w:fldCharType="separate"/>
            </w:r>
            <w:r w:rsidRPr="00731B98">
              <w:rPr>
                <w:rFonts w:ascii="Cambria Math" w:hAnsi="Cambria Math" w:cs="Cambria Math"/>
              </w:rPr>
              <w:t> </w:t>
            </w:r>
            <w:r w:rsidRPr="00731B98">
              <w:rPr>
                <w:rFonts w:ascii="Cambria Math" w:hAnsi="Cambria Math" w:cs="Cambria Math"/>
              </w:rPr>
              <w:t> </w:t>
            </w:r>
            <w:r w:rsidRPr="00731B98">
              <w:rPr>
                <w:rFonts w:ascii="Cambria Math" w:hAnsi="Cambria Math" w:cs="Cambria Math"/>
              </w:rPr>
              <w:t> </w:t>
            </w:r>
            <w:r w:rsidRPr="00731B98">
              <w:rPr>
                <w:rFonts w:ascii="Cambria Math" w:hAnsi="Cambria Math" w:cs="Cambria Math"/>
              </w:rPr>
              <w:t> </w:t>
            </w:r>
            <w:r w:rsidRPr="00731B98">
              <w:rPr>
                <w:rFonts w:ascii="Cambria Math" w:hAnsi="Cambria Math" w:cs="Cambria Math"/>
              </w:rPr>
              <w:t> </w:t>
            </w:r>
            <w:r w:rsidR="003362B0" w:rsidRPr="00731B98">
              <w:rPr>
                <w:rFonts w:asciiTheme="minorHAnsi" w:hAnsiTheme="minorHAnsi"/>
              </w:rPr>
              <w:fldChar w:fldCharType="end"/>
            </w:r>
            <w:bookmarkEnd w:id="10"/>
          </w:p>
        </w:tc>
      </w:tr>
      <w:tr w:rsidR="00F545F3" w:rsidTr="00C15E24">
        <w:tc>
          <w:tcPr>
            <w:tcW w:w="648" w:type="dxa"/>
          </w:tcPr>
          <w:p w:rsidR="00F545F3" w:rsidRPr="003B2F4A" w:rsidRDefault="00F545F3" w:rsidP="00E63654">
            <w:pPr>
              <w:jc w:val="both"/>
              <w:rPr>
                <w:rFonts w:asciiTheme="minorHAnsi" w:hAnsiTheme="minorHAnsi"/>
              </w:rPr>
            </w:pPr>
          </w:p>
        </w:tc>
        <w:tc>
          <w:tcPr>
            <w:tcW w:w="9720" w:type="dxa"/>
            <w:gridSpan w:val="2"/>
          </w:tcPr>
          <w:p w:rsidR="00F545F3" w:rsidRPr="00694146" w:rsidRDefault="00F545F3" w:rsidP="00E63654">
            <w:pPr>
              <w:jc w:val="both"/>
              <w:rPr>
                <w:rFonts w:asciiTheme="minorHAnsi" w:hAnsiTheme="minorHAnsi"/>
              </w:rPr>
            </w:pPr>
          </w:p>
        </w:tc>
      </w:tr>
      <w:tr w:rsidR="00F545F3" w:rsidTr="00C15E24">
        <w:tc>
          <w:tcPr>
            <w:tcW w:w="648" w:type="dxa"/>
          </w:tcPr>
          <w:p w:rsidR="00F545F3" w:rsidRPr="003B2F4A" w:rsidRDefault="00F545F3" w:rsidP="00694146">
            <w:pPr>
              <w:spacing w:before="120"/>
              <w:jc w:val="both"/>
              <w:rPr>
                <w:rFonts w:asciiTheme="minorHAnsi" w:hAnsiTheme="minorHAnsi"/>
              </w:rPr>
            </w:pPr>
            <w:r w:rsidRPr="003B2F4A">
              <w:rPr>
                <w:rFonts w:asciiTheme="minorHAnsi" w:hAnsiTheme="minorHAnsi"/>
              </w:rPr>
              <w:t>(2)</w:t>
            </w:r>
          </w:p>
        </w:tc>
        <w:tc>
          <w:tcPr>
            <w:tcW w:w="9720" w:type="dxa"/>
            <w:gridSpan w:val="2"/>
          </w:tcPr>
          <w:p w:rsidR="00F545F3" w:rsidRDefault="00F545F3" w:rsidP="00694146">
            <w:pPr>
              <w:spacing w:before="120"/>
              <w:jc w:val="both"/>
              <w:rPr>
                <w:rFonts w:asciiTheme="minorHAnsi" w:hAnsiTheme="minorHAnsi"/>
                <w:sz w:val="24"/>
                <w:szCs w:val="24"/>
              </w:rPr>
            </w:pPr>
            <w:r w:rsidRPr="00AA49ED">
              <w:rPr>
                <w:rFonts w:asciiTheme="minorHAnsi" w:hAnsiTheme="minorHAnsi"/>
              </w:rPr>
              <w:t>Why have you chosen to volunteer</w:t>
            </w:r>
            <w:r>
              <w:rPr>
                <w:rFonts w:asciiTheme="minorHAnsi" w:hAnsiTheme="minorHAnsi"/>
              </w:rPr>
              <w:t xml:space="preserve"> with</w:t>
            </w:r>
            <w:r w:rsidRPr="00AA49ED">
              <w:rPr>
                <w:rFonts w:asciiTheme="minorHAnsi" w:hAnsiTheme="minorHAnsi"/>
              </w:rPr>
              <w:t xml:space="preserve"> TCC?</w:t>
            </w:r>
          </w:p>
        </w:tc>
      </w:tr>
      <w:tr w:rsidR="00F545F3" w:rsidTr="00C15E24">
        <w:tc>
          <w:tcPr>
            <w:tcW w:w="648" w:type="dxa"/>
          </w:tcPr>
          <w:p w:rsidR="00F545F3" w:rsidRPr="003B2F4A" w:rsidRDefault="00F545F3" w:rsidP="00E63654">
            <w:pPr>
              <w:jc w:val="both"/>
              <w:rPr>
                <w:rFonts w:asciiTheme="minorHAnsi" w:hAnsiTheme="minorHAnsi"/>
              </w:rPr>
            </w:pPr>
          </w:p>
        </w:tc>
        <w:tc>
          <w:tcPr>
            <w:tcW w:w="9720" w:type="dxa"/>
            <w:gridSpan w:val="2"/>
          </w:tcPr>
          <w:p w:rsidR="00F545F3" w:rsidRDefault="003362B0" w:rsidP="00E63654">
            <w:pPr>
              <w:jc w:val="both"/>
              <w:rPr>
                <w:rFonts w:asciiTheme="minorHAnsi" w:hAnsiTheme="minorHAnsi"/>
                <w:sz w:val="24"/>
                <w:szCs w:val="24"/>
              </w:rPr>
            </w:pPr>
            <w:r>
              <w:rPr>
                <w:rFonts w:asciiTheme="minorHAnsi" w:hAnsiTheme="minorHAnsi"/>
              </w:rPr>
              <w:fldChar w:fldCharType="begin">
                <w:ffData>
                  <w:name w:val=""/>
                  <w:enabled/>
                  <w:calcOnExit w:val="0"/>
                  <w:textInput>
                    <w:format w:val="First capital"/>
                  </w:textInput>
                </w:ffData>
              </w:fldChar>
            </w:r>
            <w:r w:rsidR="00F545F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545F3">
              <w:rPr>
                <w:rFonts w:ascii="Cambria Math" w:hAnsi="Cambria Math" w:cs="Cambria Math"/>
              </w:rPr>
              <w:t> </w:t>
            </w:r>
            <w:r w:rsidR="00F545F3">
              <w:rPr>
                <w:rFonts w:ascii="Cambria Math" w:hAnsi="Cambria Math" w:cs="Cambria Math"/>
              </w:rPr>
              <w:t> </w:t>
            </w:r>
            <w:r w:rsidR="00F545F3">
              <w:rPr>
                <w:rFonts w:ascii="Cambria Math" w:hAnsi="Cambria Math" w:cs="Cambria Math"/>
              </w:rPr>
              <w:t> </w:t>
            </w:r>
            <w:r w:rsidR="00F545F3">
              <w:rPr>
                <w:rFonts w:ascii="Cambria Math" w:hAnsi="Cambria Math" w:cs="Cambria Math"/>
              </w:rPr>
              <w:t> </w:t>
            </w:r>
            <w:r w:rsidR="00F545F3">
              <w:rPr>
                <w:rFonts w:ascii="Cambria Math" w:hAnsi="Cambria Math" w:cs="Cambria Math"/>
              </w:rPr>
              <w:t> </w:t>
            </w:r>
            <w:r>
              <w:rPr>
                <w:rFonts w:asciiTheme="minorHAnsi" w:hAnsiTheme="minorHAnsi"/>
              </w:rPr>
              <w:fldChar w:fldCharType="end"/>
            </w:r>
          </w:p>
        </w:tc>
      </w:tr>
      <w:tr w:rsidR="00F545F3" w:rsidTr="00C15E24">
        <w:tc>
          <w:tcPr>
            <w:tcW w:w="648" w:type="dxa"/>
          </w:tcPr>
          <w:p w:rsidR="00F545F3" w:rsidRPr="003B2F4A" w:rsidRDefault="00F545F3" w:rsidP="00E63654">
            <w:pPr>
              <w:jc w:val="both"/>
              <w:rPr>
                <w:rFonts w:asciiTheme="minorHAnsi" w:hAnsiTheme="minorHAnsi"/>
              </w:rPr>
            </w:pPr>
          </w:p>
        </w:tc>
        <w:tc>
          <w:tcPr>
            <w:tcW w:w="9720" w:type="dxa"/>
            <w:gridSpan w:val="2"/>
          </w:tcPr>
          <w:p w:rsidR="00F545F3" w:rsidRPr="00694146" w:rsidRDefault="00F545F3" w:rsidP="00E63654">
            <w:pPr>
              <w:jc w:val="both"/>
              <w:rPr>
                <w:rFonts w:asciiTheme="minorHAnsi" w:hAnsiTheme="minorHAnsi"/>
              </w:rPr>
            </w:pPr>
          </w:p>
        </w:tc>
      </w:tr>
      <w:tr w:rsidR="00F545F3" w:rsidTr="00C15E24">
        <w:tc>
          <w:tcPr>
            <w:tcW w:w="648" w:type="dxa"/>
          </w:tcPr>
          <w:p w:rsidR="00F545F3" w:rsidRPr="003B2F4A" w:rsidRDefault="00F545F3" w:rsidP="00694146">
            <w:pPr>
              <w:spacing w:before="120"/>
              <w:jc w:val="both"/>
              <w:rPr>
                <w:rFonts w:asciiTheme="minorHAnsi" w:hAnsiTheme="minorHAnsi"/>
              </w:rPr>
            </w:pPr>
            <w:r w:rsidRPr="003B2F4A">
              <w:rPr>
                <w:rFonts w:asciiTheme="minorHAnsi" w:hAnsiTheme="minorHAnsi"/>
              </w:rPr>
              <w:t>(3)</w:t>
            </w:r>
          </w:p>
        </w:tc>
        <w:tc>
          <w:tcPr>
            <w:tcW w:w="9720" w:type="dxa"/>
            <w:gridSpan w:val="2"/>
          </w:tcPr>
          <w:p w:rsidR="00F545F3" w:rsidRDefault="00F545F3" w:rsidP="00694146">
            <w:pPr>
              <w:spacing w:before="120"/>
              <w:jc w:val="both"/>
              <w:rPr>
                <w:rFonts w:asciiTheme="minorHAnsi" w:hAnsiTheme="minorHAnsi"/>
                <w:sz w:val="24"/>
                <w:szCs w:val="24"/>
              </w:rPr>
            </w:pPr>
            <w:r w:rsidRPr="000125D7">
              <w:rPr>
                <w:rFonts w:asciiTheme="minorHAnsi" w:hAnsiTheme="minorHAnsi"/>
              </w:rPr>
              <w:t>Geographical locations you are willing to cover:</w:t>
            </w:r>
            <w:r>
              <w:rPr>
                <w:rFonts w:asciiTheme="minorHAnsi" w:hAnsiTheme="minorHAnsi"/>
              </w:rPr>
              <w:t xml:space="preserve">     </w:t>
            </w:r>
            <w:sdt>
              <w:sdtPr>
                <w:rPr>
                  <w:rFonts w:asciiTheme="minorHAnsi" w:hAnsiTheme="minorHAnsi"/>
                  <w:color w:val="FF0000"/>
                </w:rPr>
                <w:id w:val="9997058"/>
                <w:placeholder>
                  <w:docPart w:val="546C39C4B64A410E9588D48B98EADDA4"/>
                </w:placeholder>
                <w:dropDownList>
                  <w:listItem w:displayText="Click to choose" w:value="Click to choose"/>
                  <w:listItem w:displayText="Nationawide" w:value="Nationawide"/>
                  <w:listItem w:displayText="Peninsular Malaysia " w:value="Peninsular Malaysia "/>
                  <w:listItem w:displayText="Peninsular Malaysia within state of residence" w:value="Peninsular Malaysia within state of residence"/>
                  <w:listItem w:displayText="Peninsular Malaysia within district of residence" w:value="Peninsular Malaysia within district of residence"/>
                  <w:listItem w:displayText="East Malaysia" w:value="East Malaysia"/>
                  <w:listItem w:displayText="East Malaysia within state of residence" w:value="East Malaysia within state of residence"/>
                  <w:listItem w:displayText="East Malaysia within district of residence" w:value="East Malaysia within district of residence"/>
                </w:dropDownList>
              </w:sdtPr>
              <w:sdtContent>
                <w:r>
                  <w:rPr>
                    <w:rFonts w:asciiTheme="minorHAnsi" w:hAnsiTheme="minorHAnsi"/>
                    <w:color w:val="FF0000"/>
                  </w:rPr>
                  <w:t>Click to choose</w:t>
                </w:r>
              </w:sdtContent>
            </w:sdt>
          </w:p>
        </w:tc>
      </w:tr>
      <w:tr w:rsidR="00193F01" w:rsidTr="00C15E24">
        <w:tc>
          <w:tcPr>
            <w:tcW w:w="648" w:type="dxa"/>
          </w:tcPr>
          <w:p w:rsidR="00193F01" w:rsidRPr="003B2F4A" w:rsidRDefault="00193F01" w:rsidP="00A61A75">
            <w:pPr>
              <w:jc w:val="both"/>
              <w:rPr>
                <w:rFonts w:asciiTheme="minorHAnsi" w:hAnsiTheme="minorHAnsi"/>
              </w:rPr>
            </w:pPr>
          </w:p>
        </w:tc>
        <w:tc>
          <w:tcPr>
            <w:tcW w:w="9720" w:type="dxa"/>
            <w:gridSpan w:val="2"/>
          </w:tcPr>
          <w:p w:rsidR="00193F01" w:rsidRPr="000125D7" w:rsidRDefault="00193F01" w:rsidP="00CA7C7D">
            <w:pPr>
              <w:jc w:val="both"/>
              <w:rPr>
                <w:rFonts w:asciiTheme="minorHAnsi" w:hAnsiTheme="minorHAnsi"/>
              </w:rPr>
            </w:pPr>
          </w:p>
        </w:tc>
      </w:tr>
      <w:tr w:rsidR="00694146" w:rsidTr="00C15E24">
        <w:tc>
          <w:tcPr>
            <w:tcW w:w="648" w:type="dxa"/>
          </w:tcPr>
          <w:p w:rsidR="00694146" w:rsidRPr="003B2F4A" w:rsidRDefault="00694146" w:rsidP="00A61A75">
            <w:pPr>
              <w:jc w:val="both"/>
              <w:rPr>
                <w:rFonts w:asciiTheme="minorHAnsi" w:hAnsiTheme="minorHAnsi"/>
              </w:rPr>
            </w:pPr>
          </w:p>
        </w:tc>
        <w:tc>
          <w:tcPr>
            <w:tcW w:w="9720" w:type="dxa"/>
            <w:gridSpan w:val="2"/>
          </w:tcPr>
          <w:p w:rsidR="00694146" w:rsidRPr="000125D7" w:rsidRDefault="00694146" w:rsidP="00CA7C7D">
            <w:pPr>
              <w:jc w:val="both"/>
              <w:rPr>
                <w:rFonts w:asciiTheme="minorHAnsi" w:hAnsiTheme="minorHAnsi"/>
              </w:rPr>
            </w:pPr>
          </w:p>
        </w:tc>
      </w:tr>
      <w:tr w:rsidR="00731B98" w:rsidTr="00C15E24">
        <w:tc>
          <w:tcPr>
            <w:tcW w:w="648" w:type="dxa"/>
          </w:tcPr>
          <w:p w:rsidR="00731B98" w:rsidRPr="00BF4C26" w:rsidRDefault="00FA4DB6" w:rsidP="00E63654">
            <w:pPr>
              <w:jc w:val="both"/>
              <w:rPr>
                <w:rFonts w:asciiTheme="minorHAnsi" w:hAnsiTheme="minorHAnsi"/>
                <w:b/>
                <w:sz w:val="24"/>
                <w:szCs w:val="24"/>
              </w:rPr>
            </w:pPr>
            <w:r>
              <w:lastRenderedPageBreak/>
              <w:br w:type="page"/>
            </w:r>
            <w:r w:rsidR="00BF4C26" w:rsidRPr="00BF4C26">
              <w:rPr>
                <w:rFonts w:asciiTheme="minorHAnsi" w:hAnsiTheme="minorHAnsi"/>
                <w:b/>
                <w:sz w:val="24"/>
                <w:szCs w:val="24"/>
              </w:rPr>
              <w:t>(E)</w:t>
            </w:r>
          </w:p>
        </w:tc>
        <w:tc>
          <w:tcPr>
            <w:tcW w:w="9720" w:type="dxa"/>
            <w:gridSpan w:val="2"/>
          </w:tcPr>
          <w:p w:rsidR="00731B98" w:rsidRDefault="00BF4C26" w:rsidP="00E63654">
            <w:pPr>
              <w:jc w:val="both"/>
              <w:rPr>
                <w:rFonts w:asciiTheme="minorHAnsi" w:hAnsiTheme="minorHAnsi"/>
                <w:sz w:val="24"/>
                <w:szCs w:val="24"/>
              </w:rPr>
            </w:pPr>
            <w:r w:rsidRPr="00DB6450">
              <w:rPr>
                <w:rFonts w:asciiTheme="minorHAnsi" w:hAnsiTheme="minorHAnsi"/>
                <w:b/>
                <w:caps/>
                <w:sz w:val="24"/>
                <w:szCs w:val="24"/>
              </w:rPr>
              <w:t>Emergency Contact PERSON</w:t>
            </w:r>
          </w:p>
        </w:tc>
      </w:tr>
      <w:tr w:rsidR="00BF4C26" w:rsidTr="00C15E24">
        <w:tc>
          <w:tcPr>
            <w:tcW w:w="648" w:type="dxa"/>
          </w:tcPr>
          <w:p w:rsidR="00BF4C26" w:rsidRPr="003B2F4A" w:rsidRDefault="00BF4C26" w:rsidP="00BF4C26">
            <w:pPr>
              <w:spacing w:before="120"/>
              <w:jc w:val="both"/>
              <w:rPr>
                <w:rFonts w:asciiTheme="minorHAnsi" w:hAnsiTheme="minorHAnsi"/>
              </w:rPr>
            </w:pPr>
          </w:p>
        </w:tc>
        <w:tc>
          <w:tcPr>
            <w:tcW w:w="9720" w:type="dxa"/>
            <w:gridSpan w:val="2"/>
          </w:tcPr>
          <w:p w:rsidR="00BF4C26" w:rsidRDefault="00BF4C26" w:rsidP="00BF4C26">
            <w:pPr>
              <w:spacing w:before="120"/>
              <w:jc w:val="both"/>
              <w:rPr>
                <w:rFonts w:asciiTheme="minorHAnsi" w:hAnsiTheme="minorHAnsi"/>
                <w:sz w:val="24"/>
                <w:szCs w:val="24"/>
              </w:rPr>
            </w:pPr>
            <w:r>
              <w:rPr>
                <w:rFonts w:asciiTheme="minorHAnsi" w:hAnsiTheme="minorHAnsi"/>
              </w:rPr>
              <w:t>*</w:t>
            </w:r>
            <w:r w:rsidRPr="00BF4C26">
              <w:rPr>
                <w:rFonts w:asciiTheme="minorHAnsi" w:hAnsiTheme="minorHAnsi"/>
              </w:rPr>
              <w:t>Name:</w:t>
            </w:r>
            <w:r>
              <w:rPr>
                <w:rFonts w:asciiTheme="minorHAnsi" w:hAnsiTheme="minorHAnsi"/>
              </w:rPr>
              <w:t xml:space="preserve"> </w:t>
            </w:r>
            <w:r w:rsidR="003362B0" w:rsidRPr="00BF4C26">
              <w:rPr>
                <w:rFonts w:asciiTheme="minorHAnsi" w:hAnsiTheme="minorHAnsi"/>
                <w:b/>
              </w:rPr>
              <w:fldChar w:fldCharType="begin">
                <w:ffData>
                  <w:name w:val=""/>
                  <w:enabled/>
                  <w:calcOnExit w:val="0"/>
                  <w:textInput>
                    <w:maxLength w:val="100"/>
                    <w:format w:val="Uppercase"/>
                  </w:textInput>
                </w:ffData>
              </w:fldChar>
            </w:r>
            <w:r w:rsidRPr="00BF4C26">
              <w:rPr>
                <w:rFonts w:asciiTheme="minorHAnsi" w:hAnsiTheme="minorHAnsi"/>
                <w:b/>
              </w:rPr>
              <w:instrText xml:space="preserve"> FORMTEXT </w:instrText>
            </w:r>
            <w:r w:rsidR="003362B0" w:rsidRPr="00BF4C26">
              <w:rPr>
                <w:rFonts w:asciiTheme="minorHAnsi" w:hAnsiTheme="minorHAnsi"/>
                <w:b/>
              </w:rPr>
            </w:r>
            <w:r w:rsidR="003362B0" w:rsidRPr="00BF4C26">
              <w:rPr>
                <w:rFonts w:asciiTheme="minorHAnsi" w:hAnsiTheme="minorHAnsi"/>
                <w:b/>
              </w:rPr>
              <w:fldChar w:fldCharType="separate"/>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003362B0" w:rsidRPr="00BF4C26">
              <w:rPr>
                <w:rFonts w:asciiTheme="minorHAnsi" w:hAnsiTheme="minorHAnsi"/>
                <w:b/>
              </w:rPr>
              <w:fldChar w:fldCharType="end"/>
            </w:r>
          </w:p>
        </w:tc>
      </w:tr>
      <w:tr w:rsidR="009A006B" w:rsidTr="00C15E24">
        <w:tc>
          <w:tcPr>
            <w:tcW w:w="648" w:type="dxa"/>
          </w:tcPr>
          <w:p w:rsidR="009A006B" w:rsidRPr="003B2F4A" w:rsidRDefault="009A006B" w:rsidP="00BF4C26">
            <w:pPr>
              <w:spacing w:before="120"/>
              <w:jc w:val="both"/>
              <w:rPr>
                <w:rFonts w:asciiTheme="minorHAnsi" w:hAnsiTheme="minorHAnsi"/>
              </w:rPr>
            </w:pPr>
          </w:p>
        </w:tc>
        <w:tc>
          <w:tcPr>
            <w:tcW w:w="9720" w:type="dxa"/>
            <w:gridSpan w:val="2"/>
          </w:tcPr>
          <w:p w:rsidR="009A006B" w:rsidRDefault="009A006B" w:rsidP="00DF64C7">
            <w:pPr>
              <w:spacing w:before="120"/>
              <w:jc w:val="both"/>
              <w:rPr>
                <w:rFonts w:asciiTheme="minorHAnsi" w:hAnsiTheme="minorHAnsi"/>
                <w:sz w:val="24"/>
                <w:szCs w:val="24"/>
              </w:rPr>
            </w:pPr>
            <w:r>
              <w:rPr>
                <w:rFonts w:asciiTheme="minorHAnsi" w:hAnsiTheme="minorHAnsi"/>
              </w:rPr>
              <w:t>*</w:t>
            </w:r>
            <w:r w:rsidRPr="00E3694B">
              <w:rPr>
                <w:rFonts w:asciiTheme="minorHAnsi" w:hAnsiTheme="minorHAnsi"/>
              </w:rPr>
              <w:t xml:space="preserve">Mobile No.: </w:t>
            </w:r>
            <w:r w:rsidR="003362B0" w:rsidRPr="00D469F7">
              <w:rPr>
                <w:rFonts w:asciiTheme="minorHAnsi" w:hAnsiTheme="minorHAnsi"/>
              </w:rPr>
              <w:fldChar w:fldCharType="begin">
                <w:ffData>
                  <w:name w:val=""/>
                  <w:enabled/>
                  <w:calcOnExit w:val="0"/>
                  <w:textInput>
                    <w:maxLength w:val="10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r>
              <w:rPr>
                <w:rFonts w:asciiTheme="minorHAnsi" w:hAnsiTheme="minorHAnsi"/>
              </w:rPr>
              <w:t xml:space="preserve">   </w:t>
            </w:r>
            <w:r w:rsidRPr="009A006B">
              <w:rPr>
                <w:rFonts w:asciiTheme="minorHAnsi" w:hAnsiTheme="minorHAnsi"/>
                <w:b/>
                <w:u w:val="single"/>
              </w:rPr>
              <w:t>or</w:t>
            </w:r>
            <w:r>
              <w:rPr>
                <w:rFonts w:asciiTheme="minorHAnsi" w:hAnsiTheme="minorHAnsi"/>
              </w:rPr>
              <w:t xml:space="preserve">   </w:t>
            </w:r>
            <w:r w:rsidRPr="00E3694B">
              <w:rPr>
                <w:rFonts w:asciiTheme="minorHAnsi" w:hAnsiTheme="minorHAnsi"/>
              </w:rPr>
              <w:t xml:space="preserve">Home Tel. No.: </w:t>
            </w:r>
            <w:r w:rsidR="003362B0">
              <w:rPr>
                <w:rFonts w:asciiTheme="minorHAnsi" w:hAnsiTheme="minorHAnsi"/>
              </w:rPr>
              <w:fldChar w:fldCharType="begin">
                <w:ffData>
                  <w:name w:val=""/>
                  <w:enabled/>
                  <w:calcOnExit w:val="0"/>
                  <w:textInput>
                    <w:maxLength w:val="100"/>
                    <w:format w:val="Title case"/>
                  </w:textInput>
                </w:ffData>
              </w:fldChar>
            </w:r>
            <w:r>
              <w:rPr>
                <w:rFonts w:asciiTheme="minorHAnsi" w:hAnsiTheme="minorHAnsi"/>
              </w:rPr>
              <w:instrText xml:space="preserve"> FORMTEXT </w:instrText>
            </w:r>
            <w:r w:rsidR="003362B0">
              <w:rPr>
                <w:rFonts w:asciiTheme="minorHAnsi" w:hAnsiTheme="minorHAnsi"/>
              </w:rPr>
            </w:r>
            <w:r w:rsidR="003362B0">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Pr>
                <w:rFonts w:asciiTheme="minorHAnsi" w:hAnsiTheme="minorHAnsi"/>
              </w:rPr>
              <w:fldChar w:fldCharType="end"/>
            </w:r>
            <w:r>
              <w:rPr>
                <w:rFonts w:asciiTheme="minorHAnsi" w:hAnsiTheme="minorHAnsi"/>
              </w:rPr>
              <w:t xml:space="preserve">    </w:t>
            </w:r>
            <w:r w:rsidRPr="009A006B">
              <w:rPr>
                <w:rFonts w:asciiTheme="minorHAnsi" w:hAnsiTheme="minorHAnsi"/>
                <w:b/>
                <w:u w:val="single"/>
              </w:rPr>
              <w:t>or</w:t>
            </w:r>
            <w:r>
              <w:rPr>
                <w:rFonts w:asciiTheme="minorHAnsi" w:hAnsiTheme="minorHAnsi"/>
              </w:rPr>
              <w:t xml:space="preserve">    </w:t>
            </w:r>
            <w:r w:rsidRPr="009B45F7">
              <w:rPr>
                <w:rFonts w:asciiTheme="minorHAnsi" w:hAnsiTheme="minorHAnsi"/>
              </w:rPr>
              <w:t>Office</w:t>
            </w:r>
            <w:r w:rsidRPr="00E3694B">
              <w:rPr>
                <w:rFonts w:asciiTheme="minorHAnsi" w:hAnsiTheme="minorHAnsi"/>
              </w:rPr>
              <w:t xml:space="preserve"> Tel. No.: </w:t>
            </w:r>
            <w:r w:rsidR="003362B0" w:rsidRPr="00D469F7">
              <w:rPr>
                <w:rFonts w:asciiTheme="minorHAnsi" w:hAnsiTheme="minorHAnsi"/>
              </w:rPr>
              <w:fldChar w:fldCharType="begin">
                <w:ffData>
                  <w:name w:val=""/>
                  <w:enabled/>
                  <w:calcOnExit w:val="0"/>
                  <w:textInput>
                    <w:maxLength w:val="100"/>
                    <w:format w:val="Title case"/>
                  </w:textInput>
                </w:ffData>
              </w:fldChar>
            </w:r>
            <w:r w:rsidRPr="00D469F7">
              <w:rPr>
                <w:rFonts w:asciiTheme="minorHAnsi" w:hAnsiTheme="minorHAnsi"/>
              </w:rPr>
              <w:instrText xml:space="preserve"> FORMTEXT </w:instrText>
            </w:r>
            <w:r w:rsidR="003362B0" w:rsidRPr="00D469F7">
              <w:rPr>
                <w:rFonts w:asciiTheme="minorHAnsi" w:hAnsiTheme="minorHAnsi"/>
              </w:rPr>
            </w:r>
            <w:r w:rsidR="003362B0" w:rsidRPr="00D469F7">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3362B0" w:rsidRPr="00D469F7">
              <w:rPr>
                <w:rFonts w:asciiTheme="minorHAnsi" w:hAnsiTheme="minorHAnsi"/>
              </w:rPr>
              <w:fldChar w:fldCharType="end"/>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Default="009A006B" w:rsidP="00CA7C7D">
            <w:pPr>
              <w:spacing w:before="120"/>
              <w:jc w:val="both"/>
              <w:rPr>
                <w:rFonts w:asciiTheme="minorHAnsi" w:hAnsiTheme="minorHAnsi"/>
                <w:sz w:val="24"/>
                <w:szCs w:val="24"/>
              </w:rPr>
            </w:pPr>
            <w:r w:rsidRPr="00BF4C26">
              <w:rPr>
                <w:rFonts w:asciiTheme="minorHAnsi" w:hAnsiTheme="minorHAnsi"/>
              </w:rPr>
              <w:t xml:space="preserve">Email Address: </w:t>
            </w:r>
            <w:r w:rsidR="003362B0" w:rsidRPr="00BF4C26">
              <w:rPr>
                <w:rFonts w:asciiTheme="minorHAnsi" w:hAnsiTheme="minorHAnsi"/>
              </w:rPr>
              <w:fldChar w:fldCharType="begin">
                <w:ffData>
                  <w:name w:val=""/>
                  <w:enabled/>
                  <w:calcOnExit w:val="0"/>
                  <w:textInput>
                    <w:format w:val="Lowercase"/>
                  </w:textInput>
                </w:ffData>
              </w:fldChar>
            </w:r>
            <w:r w:rsidRPr="00BF4C26">
              <w:rPr>
                <w:rFonts w:asciiTheme="minorHAnsi" w:hAnsiTheme="minorHAnsi"/>
              </w:rPr>
              <w:instrText xml:space="preserve"> FORMTEXT </w:instrText>
            </w:r>
            <w:r w:rsidR="003362B0" w:rsidRPr="00BF4C26">
              <w:rPr>
                <w:rFonts w:asciiTheme="minorHAnsi" w:hAnsiTheme="minorHAnsi"/>
              </w:rPr>
            </w:r>
            <w:r w:rsidR="003362B0" w:rsidRPr="00BF4C26">
              <w:rPr>
                <w:rFonts w:asciiTheme="minorHAnsi" w:hAnsiTheme="minorHAnsi"/>
              </w:rPr>
              <w:fldChar w:fldCharType="separate"/>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003362B0" w:rsidRPr="00BF4C26">
              <w:rPr>
                <w:rFonts w:asciiTheme="minorHAnsi" w:hAnsiTheme="minorHAnsi"/>
              </w:rPr>
              <w:fldChar w:fldCharType="end"/>
            </w:r>
          </w:p>
        </w:tc>
      </w:tr>
      <w:tr w:rsidR="003B2F4A" w:rsidTr="00C15E24">
        <w:tc>
          <w:tcPr>
            <w:tcW w:w="648" w:type="dxa"/>
          </w:tcPr>
          <w:p w:rsidR="003B2F4A" w:rsidRPr="003B2F4A" w:rsidRDefault="003B2F4A" w:rsidP="00E63654">
            <w:pPr>
              <w:jc w:val="both"/>
              <w:rPr>
                <w:rFonts w:asciiTheme="minorHAnsi" w:hAnsiTheme="minorHAnsi"/>
              </w:rPr>
            </w:pPr>
          </w:p>
        </w:tc>
        <w:tc>
          <w:tcPr>
            <w:tcW w:w="9720" w:type="dxa"/>
            <w:gridSpan w:val="2"/>
          </w:tcPr>
          <w:p w:rsidR="003B2F4A" w:rsidRPr="003B2F4A" w:rsidRDefault="003B2F4A" w:rsidP="00E63654">
            <w:pPr>
              <w:jc w:val="both"/>
              <w:rPr>
                <w:rFonts w:asciiTheme="minorHAnsi" w:hAnsiTheme="minorHAnsi"/>
              </w:rPr>
            </w:pP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3B2F4A" w:rsidRDefault="009A006B" w:rsidP="00E63654">
            <w:pPr>
              <w:jc w:val="both"/>
              <w:rPr>
                <w:rFonts w:asciiTheme="minorHAnsi" w:hAnsiTheme="minorHAnsi"/>
              </w:rPr>
            </w:pPr>
          </w:p>
        </w:tc>
      </w:tr>
      <w:tr w:rsidR="009A006B" w:rsidTr="00C15E24">
        <w:tc>
          <w:tcPr>
            <w:tcW w:w="648" w:type="dxa"/>
          </w:tcPr>
          <w:p w:rsidR="009A006B" w:rsidRPr="00BF4C26" w:rsidRDefault="009A006B" w:rsidP="00E63654">
            <w:pPr>
              <w:jc w:val="both"/>
              <w:rPr>
                <w:rFonts w:asciiTheme="minorHAnsi" w:hAnsiTheme="minorHAnsi"/>
                <w:b/>
                <w:sz w:val="24"/>
                <w:szCs w:val="24"/>
              </w:rPr>
            </w:pPr>
            <w:r w:rsidRPr="00BF4C26">
              <w:rPr>
                <w:rFonts w:asciiTheme="minorHAnsi" w:hAnsiTheme="minorHAnsi"/>
                <w:b/>
                <w:sz w:val="24"/>
                <w:szCs w:val="24"/>
              </w:rPr>
              <w:t>(F)</w:t>
            </w:r>
          </w:p>
        </w:tc>
        <w:tc>
          <w:tcPr>
            <w:tcW w:w="9720" w:type="dxa"/>
            <w:gridSpan w:val="2"/>
          </w:tcPr>
          <w:p w:rsidR="009A006B" w:rsidRDefault="009A006B" w:rsidP="00E63654">
            <w:pPr>
              <w:jc w:val="both"/>
              <w:rPr>
                <w:rFonts w:asciiTheme="minorHAnsi" w:hAnsiTheme="minorHAnsi"/>
                <w:sz w:val="24"/>
                <w:szCs w:val="24"/>
              </w:rPr>
            </w:pPr>
            <w:r w:rsidRPr="00DB6450">
              <w:rPr>
                <w:rFonts w:asciiTheme="minorHAnsi" w:eastAsiaTheme="majorEastAsia" w:hAnsiTheme="minorHAnsi"/>
                <w:b/>
                <w:caps/>
                <w:sz w:val="24"/>
                <w:szCs w:val="24"/>
              </w:rPr>
              <w:t>RECOMMENDED BY</w:t>
            </w:r>
            <w:r w:rsidRPr="00DB6450">
              <w:rPr>
                <w:rFonts w:asciiTheme="minorHAnsi" w:eastAsiaTheme="majorEastAsia" w:hAnsiTheme="minorHAnsi"/>
                <w:caps/>
                <w:sz w:val="24"/>
                <w:szCs w:val="24"/>
              </w:rPr>
              <w:t xml:space="preserve"> (</w:t>
            </w:r>
            <w:r w:rsidRPr="00DB6450">
              <w:rPr>
                <w:rFonts w:asciiTheme="minorHAnsi" w:eastAsiaTheme="majorEastAsia" w:hAnsiTheme="minorHAnsi"/>
                <w:sz w:val="24"/>
                <w:szCs w:val="24"/>
              </w:rPr>
              <w:t>If applicable)</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Default="009A006B" w:rsidP="00BF4C26">
            <w:pPr>
              <w:spacing w:before="120"/>
              <w:jc w:val="both"/>
              <w:rPr>
                <w:rFonts w:asciiTheme="minorHAnsi" w:hAnsiTheme="minorHAnsi"/>
                <w:sz w:val="24"/>
                <w:szCs w:val="24"/>
              </w:rPr>
            </w:pPr>
            <w:r w:rsidRPr="00BF4C26">
              <w:rPr>
                <w:rFonts w:asciiTheme="minorHAnsi" w:hAnsiTheme="minorHAnsi"/>
              </w:rPr>
              <w:t>Name:</w:t>
            </w:r>
            <w:r w:rsidRPr="00BF4C26">
              <w:rPr>
                <w:rFonts w:asciiTheme="minorHAnsi" w:hAnsiTheme="minorHAnsi"/>
              </w:rPr>
              <w:tab/>
            </w:r>
            <w:r w:rsidR="003362B0" w:rsidRPr="00BF4C26">
              <w:rPr>
                <w:rFonts w:asciiTheme="minorHAnsi" w:hAnsiTheme="minorHAnsi"/>
                <w:b/>
              </w:rPr>
              <w:fldChar w:fldCharType="begin">
                <w:ffData>
                  <w:name w:val=""/>
                  <w:enabled/>
                  <w:calcOnExit w:val="0"/>
                  <w:textInput>
                    <w:maxLength w:val="100"/>
                    <w:format w:val="Uppercase"/>
                  </w:textInput>
                </w:ffData>
              </w:fldChar>
            </w:r>
            <w:r w:rsidRPr="00BF4C26">
              <w:rPr>
                <w:rFonts w:asciiTheme="minorHAnsi" w:hAnsiTheme="minorHAnsi"/>
                <w:b/>
              </w:rPr>
              <w:instrText xml:space="preserve"> FORMTEXT </w:instrText>
            </w:r>
            <w:r w:rsidR="003362B0" w:rsidRPr="00BF4C26">
              <w:rPr>
                <w:rFonts w:asciiTheme="minorHAnsi" w:hAnsiTheme="minorHAnsi"/>
                <w:b/>
              </w:rPr>
            </w:r>
            <w:r w:rsidR="003362B0" w:rsidRPr="00BF4C26">
              <w:rPr>
                <w:rFonts w:asciiTheme="minorHAnsi" w:hAnsiTheme="minorHAnsi"/>
                <w:b/>
              </w:rPr>
              <w:fldChar w:fldCharType="separate"/>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003362B0" w:rsidRPr="00BF4C26">
              <w:rPr>
                <w:rFonts w:asciiTheme="minorHAnsi" w:hAnsiTheme="minorHAnsi"/>
                <w:b/>
              </w:rPr>
              <w:fldChar w:fldCharType="end"/>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BF4C26" w:rsidRDefault="009A006B" w:rsidP="00BF4C26">
            <w:pPr>
              <w:spacing w:before="120"/>
              <w:jc w:val="both"/>
              <w:rPr>
                <w:rFonts w:asciiTheme="minorHAnsi" w:hAnsiTheme="minorHAnsi"/>
              </w:rPr>
            </w:pPr>
            <w:r w:rsidRPr="00BF4C26">
              <w:rPr>
                <w:rFonts w:asciiTheme="minorHAnsi" w:eastAsiaTheme="majorEastAsia" w:hAnsiTheme="minorHAnsi"/>
              </w:rPr>
              <w:t xml:space="preserve">Existing Volunteer at TCC:   </w:t>
            </w:r>
            <w:r w:rsidR="003362B0" w:rsidRPr="00BF4C26">
              <w:rPr>
                <w:rFonts w:asciiTheme="minorHAnsi" w:eastAsiaTheme="majorEastAsia" w:hAnsiTheme="minorHAnsi"/>
              </w:rPr>
              <w:fldChar w:fldCharType="begin">
                <w:ffData>
                  <w:name w:val="Check9"/>
                  <w:enabled/>
                  <w:calcOnExit w:val="0"/>
                  <w:checkBox>
                    <w:sizeAuto/>
                    <w:default w:val="0"/>
                  </w:checkBox>
                </w:ffData>
              </w:fldChar>
            </w:r>
            <w:bookmarkStart w:id="11" w:name="Check9"/>
            <w:r w:rsidRPr="00BF4C26">
              <w:rPr>
                <w:rFonts w:asciiTheme="minorHAnsi" w:eastAsiaTheme="majorEastAsia" w:hAnsiTheme="minorHAnsi"/>
              </w:rPr>
              <w:instrText xml:space="preserve"> FORMCHECKBOX </w:instrText>
            </w:r>
            <w:r w:rsidR="003362B0" w:rsidRPr="00BF4C26">
              <w:rPr>
                <w:rFonts w:asciiTheme="minorHAnsi" w:eastAsiaTheme="majorEastAsia" w:hAnsiTheme="minorHAnsi"/>
              </w:rPr>
            </w:r>
            <w:r w:rsidR="003362B0" w:rsidRPr="00BF4C26">
              <w:rPr>
                <w:rFonts w:asciiTheme="minorHAnsi" w:eastAsiaTheme="majorEastAsia" w:hAnsiTheme="minorHAnsi"/>
              </w:rPr>
              <w:fldChar w:fldCharType="end"/>
            </w:r>
            <w:bookmarkEnd w:id="11"/>
            <w:r w:rsidRPr="00BF4C26">
              <w:rPr>
                <w:rFonts w:asciiTheme="minorHAnsi" w:eastAsiaTheme="majorEastAsia" w:hAnsiTheme="minorHAnsi"/>
              </w:rPr>
              <w:t xml:space="preserve"> Yes   </w:t>
            </w:r>
            <w:r w:rsidR="003362B0" w:rsidRPr="00BF4C26">
              <w:rPr>
                <w:rFonts w:asciiTheme="minorHAnsi" w:eastAsiaTheme="majorEastAsia" w:hAnsiTheme="minorHAnsi"/>
              </w:rPr>
              <w:fldChar w:fldCharType="begin">
                <w:ffData>
                  <w:name w:val="Check10"/>
                  <w:enabled/>
                  <w:calcOnExit w:val="0"/>
                  <w:checkBox>
                    <w:sizeAuto/>
                    <w:default w:val="0"/>
                    <w:checked w:val="0"/>
                  </w:checkBox>
                </w:ffData>
              </w:fldChar>
            </w:r>
            <w:bookmarkStart w:id="12" w:name="Check10"/>
            <w:r w:rsidRPr="00BF4C26">
              <w:rPr>
                <w:rFonts w:asciiTheme="minorHAnsi" w:eastAsiaTheme="majorEastAsia" w:hAnsiTheme="minorHAnsi"/>
              </w:rPr>
              <w:instrText xml:space="preserve"> FORMCHECKBOX </w:instrText>
            </w:r>
            <w:r w:rsidR="003362B0" w:rsidRPr="00BF4C26">
              <w:rPr>
                <w:rFonts w:asciiTheme="minorHAnsi" w:eastAsiaTheme="majorEastAsia" w:hAnsiTheme="minorHAnsi"/>
              </w:rPr>
            </w:r>
            <w:r w:rsidR="003362B0" w:rsidRPr="00BF4C26">
              <w:rPr>
                <w:rFonts w:asciiTheme="minorHAnsi" w:eastAsiaTheme="majorEastAsia" w:hAnsiTheme="minorHAnsi"/>
              </w:rPr>
              <w:fldChar w:fldCharType="end"/>
            </w:r>
            <w:bookmarkEnd w:id="12"/>
            <w:r w:rsidRPr="00BF4C26">
              <w:rPr>
                <w:rFonts w:asciiTheme="minorHAnsi" w:eastAsiaTheme="majorEastAsia" w:hAnsiTheme="minorHAnsi"/>
              </w:rPr>
              <w:t xml:space="preserve"> No</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Default="009A006B" w:rsidP="00BF4C26">
            <w:pPr>
              <w:spacing w:before="120"/>
              <w:jc w:val="both"/>
              <w:rPr>
                <w:rFonts w:asciiTheme="minorHAnsi" w:hAnsiTheme="minorHAnsi"/>
                <w:sz w:val="24"/>
                <w:szCs w:val="24"/>
              </w:rPr>
            </w:pPr>
            <w:r w:rsidRPr="00BF4C26">
              <w:rPr>
                <w:rFonts w:asciiTheme="minorHAnsi" w:hAnsiTheme="minorHAnsi"/>
              </w:rPr>
              <w:t xml:space="preserve">Mobile No.: </w:t>
            </w:r>
            <w:r w:rsidR="003362B0" w:rsidRPr="00BF4C26">
              <w:rPr>
                <w:rFonts w:asciiTheme="minorHAnsi" w:hAnsiTheme="minorHAnsi"/>
              </w:rPr>
              <w:fldChar w:fldCharType="begin">
                <w:ffData>
                  <w:name w:val=""/>
                  <w:enabled/>
                  <w:calcOnExit w:val="0"/>
                  <w:textInput>
                    <w:maxLength w:val="100"/>
                    <w:format w:val="Uppercase"/>
                  </w:textInput>
                </w:ffData>
              </w:fldChar>
            </w:r>
            <w:r w:rsidRPr="00BF4C26">
              <w:rPr>
                <w:rFonts w:asciiTheme="minorHAnsi" w:hAnsiTheme="minorHAnsi"/>
              </w:rPr>
              <w:instrText xml:space="preserve"> FORMTEXT </w:instrText>
            </w:r>
            <w:r w:rsidR="003362B0" w:rsidRPr="00BF4C26">
              <w:rPr>
                <w:rFonts w:asciiTheme="minorHAnsi" w:hAnsiTheme="minorHAnsi"/>
              </w:rPr>
            </w:r>
            <w:r w:rsidR="003362B0" w:rsidRPr="00BF4C26">
              <w:rPr>
                <w:rFonts w:asciiTheme="minorHAnsi" w:hAnsiTheme="minorHAnsi"/>
              </w:rPr>
              <w:fldChar w:fldCharType="separate"/>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003362B0" w:rsidRPr="00BF4C26">
              <w:rPr>
                <w:rFonts w:asciiTheme="minorHAnsi" w:hAnsiTheme="minorHAnsi"/>
              </w:rPr>
              <w:fldChar w:fldCharType="end"/>
            </w:r>
            <w:r>
              <w:rPr>
                <w:rFonts w:asciiTheme="minorHAnsi" w:hAnsiTheme="minorHAnsi"/>
              </w:rPr>
              <w:t xml:space="preserve">     </w:t>
            </w:r>
            <w:r w:rsidRPr="00BF4C26">
              <w:rPr>
                <w:rFonts w:asciiTheme="minorHAnsi" w:hAnsiTheme="minorHAnsi"/>
              </w:rPr>
              <w:t xml:space="preserve">Email Address: </w:t>
            </w:r>
            <w:r w:rsidR="003362B0" w:rsidRPr="00BF4C26">
              <w:rPr>
                <w:rFonts w:asciiTheme="minorHAnsi" w:hAnsiTheme="minorHAnsi"/>
              </w:rPr>
              <w:fldChar w:fldCharType="begin">
                <w:ffData>
                  <w:name w:val=""/>
                  <w:enabled/>
                  <w:calcOnExit w:val="0"/>
                  <w:textInput>
                    <w:format w:val="Lowercase"/>
                  </w:textInput>
                </w:ffData>
              </w:fldChar>
            </w:r>
            <w:r w:rsidRPr="00BF4C26">
              <w:rPr>
                <w:rFonts w:asciiTheme="minorHAnsi" w:hAnsiTheme="minorHAnsi"/>
              </w:rPr>
              <w:instrText xml:space="preserve"> FORMTEXT </w:instrText>
            </w:r>
            <w:r w:rsidR="003362B0" w:rsidRPr="00BF4C26">
              <w:rPr>
                <w:rFonts w:asciiTheme="minorHAnsi" w:hAnsiTheme="minorHAnsi"/>
              </w:rPr>
            </w:r>
            <w:r w:rsidR="003362B0" w:rsidRPr="00BF4C26">
              <w:rPr>
                <w:rFonts w:asciiTheme="minorHAnsi" w:hAnsiTheme="minorHAnsi"/>
              </w:rPr>
              <w:fldChar w:fldCharType="separate"/>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Pr="00BF4C26">
              <w:rPr>
                <w:rFonts w:ascii="Cambria Math" w:hAnsi="Cambria Math" w:cs="Cambria Math"/>
              </w:rPr>
              <w:t> </w:t>
            </w:r>
            <w:r w:rsidR="003362B0" w:rsidRPr="00BF4C26">
              <w:rPr>
                <w:rFonts w:asciiTheme="minorHAnsi" w:hAnsiTheme="minorHAnsi"/>
              </w:rPr>
              <w:fldChar w:fldCharType="end"/>
            </w:r>
          </w:p>
        </w:tc>
      </w:tr>
      <w:tr w:rsidR="003B2F4A" w:rsidTr="00C15E24">
        <w:tc>
          <w:tcPr>
            <w:tcW w:w="648" w:type="dxa"/>
          </w:tcPr>
          <w:p w:rsidR="003B2F4A" w:rsidRPr="003B2F4A" w:rsidRDefault="003B2F4A" w:rsidP="00E63654">
            <w:pPr>
              <w:jc w:val="both"/>
              <w:rPr>
                <w:rFonts w:asciiTheme="minorHAnsi" w:hAnsiTheme="minorHAnsi"/>
              </w:rPr>
            </w:pPr>
          </w:p>
        </w:tc>
        <w:tc>
          <w:tcPr>
            <w:tcW w:w="9720" w:type="dxa"/>
            <w:gridSpan w:val="2"/>
          </w:tcPr>
          <w:p w:rsidR="003B2F4A" w:rsidRPr="003B2F4A" w:rsidRDefault="003B2F4A" w:rsidP="00E63654">
            <w:pPr>
              <w:jc w:val="both"/>
              <w:rPr>
                <w:rFonts w:asciiTheme="minorHAnsi" w:hAnsiTheme="minorHAnsi"/>
              </w:rPr>
            </w:pP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3B2F4A" w:rsidRDefault="009A006B" w:rsidP="00E63654">
            <w:pPr>
              <w:jc w:val="both"/>
              <w:rPr>
                <w:rFonts w:asciiTheme="minorHAnsi" w:hAnsiTheme="minorHAnsi"/>
              </w:rPr>
            </w:pPr>
          </w:p>
        </w:tc>
      </w:tr>
      <w:tr w:rsidR="009A006B" w:rsidTr="00C15E24">
        <w:tc>
          <w:tcPr>
            <w:tcW w:w="648" w:type="dxa"/>
          </w:tcPr>
          <w:p w:rsidR="009A006B" w:rsidRPr="00BF4C26" w:rsidRDefault="009A006B" w:rsidP="00E63654">
            <w:pPr>
              <w:jc w:val="both"/>
              <w:rPr>
                <w:rFonts w:asciiTheme="minorHAnsi" w:hAnsiTheme="minorHAnsi"/>
                <w:b/>
                <w:sz w:val="24"/>
                <w:szCs w:val="24"/>
              </w:rPr>
            </w:pPr>
            <w:r w:rsidRPr="00BF4C26">
              <w:rPr>
                <w:rFonts w:asciiTheme="minorHAnsi" w:hAnsiTheme="minorHAnsi"/>
                <w:b/>
                <w:sz w:val="24"/>
                <w:szCs w:val="24"/>
              </w:rPr>
              <w:t>(G)</w:t>
            </w:r>
          </w:p>
        </w:tc>
        <w:tc>
          <w:tcPr>
            <w:tcW w:w="9720" w:type="dxa"/>
            <w:gridSpan w:val="2"/>
          </w:tcPr>
          <w:p w:rsidR="009A006B" w:rsidRDefault="009A006B" w:rsidP="00E63654">
            <w:pPr>
              <w:jc w:val="both"/>
              <w:rPr>
                <w:rFonts w:asciiTheme="minorHAnsi" w:hAnsiTheme="minorHAnsi"/>
                <w:sz w:val="24"/>
                <w:szCs w:val="24"/>
              </w:rPr>
            </w:pPr>
            <w:r w:rsidRPr="007611BD">
              <w:rPr>
                <w:rFonts w:asciiTheme="minorHAnsi" w:eastAsiaTheme="majorEastAsia" w:hAnsiTheme="minorHAnsi"/>
                <w:b/>
                <w:sz w:val="24"/>
                <w:szCs w:val="24"/>
              </w:rPr>
              <w:t>ACKNOWLEDGEMENT</w:t>
            </w:r>
          </w:p>
        </w:tc>
      </w:tr>
      <w:tr w:rsidR="003B2F4A" w:rsidRPr="003B2F4A" w:rsidTr="00C15E24">
        <w:tc>
          <w:tcPr>
            <w:tcW w:w="648" w:type="dxa"/>
          </w:tcPr>
          <w:p w:rsidR="003B2F4A" w:rsidRPr="003B2F4A" w:rsidRDefault="003B2F4A" w:rsidP="00E63654">
            <w:pPr>
              <w:jc w:val="both"/>
              <w:rPr>
                <w:rFonts w:asciiTheme="minorHAnsi" w:hAnsiTheme="minorHAnsi"/>
              </w:rPr>
            </w:pPr>
          </w:p>
        </w:tc>
        <w:tc>
          <w:tcPr>
            <w:tcW w:w="9720" w:type="dxa"/>
            <w:gridSpan w:val="2"/>
          </w:tcPr>
          <w:p w:rsidR="003B2F4A" w:rsidRPr="003B2F4A" w:rsidRDefault="003B2F4A" w:rsidP="006A06C0">
            <w:pPr>
              <w:jc w:val="both"/>
              <w:rPr>
                <w:rFonts w:asciiTheme="minorHAnsi" w:eastAsiaTheme="majorEastAsia" w:hAnsiTheme="minorHAnsi"/>
              </w:rPr>
            </w:pPr>
          </w:p>
        </w:tc>
      </w:tr>
      <w:tr w:rsidR="009A006B" w:rsidTr="00A76AD7">
        <w:tc>
          <w:tcPr>
            <w:tcW w:w="648" w:type="dxa"/>
          </w:tcPr>
          <w:p w:rsidR="009A006B" w:rsidRPr="003B2F4A" w:rsidRDefault="009A006B" w:rsidP="00E63654">
            <w:pPr>
              <w:jc w:val="both"/>
              <w:rPr>
                <w:rFonts w:asciiTheme="minorHAnsi" w:hAnsiTheme="minorHAnsi"/>
              </w:rPr>
            </w:pPr>
            <w:r w:rsidRPr="003B2F4A">
              <w:rPr>
                <w:rFonts w:asciiTheme="minorHAnsi" w:hAnsiTheme="minorHAnsi"/>
              </w:rPr>
              <w:t>(1)</w:t>
            </w:r>
          </w:p>
        </w:tc>
        <w:tc>
          <w:tcPr>
            <w:tcW w:w="9720" w:type="dxa"/>
            <w:gridSpan w:val="2"/>
            <w:shd w:val="clear" w:color="auto" w:fill="auto"/>
          </w:tcPr>
          <w:p w:rsidR="009A006B" w:rsidRPr="003A0B44" w:rsidRDefault="009A006B" w:rsidP="00AF27BF">
            <w:pPr>
              <w:jc w:val="both"/>
              <w:rPr>
                <w:rFonts w:asciiTheme="minorHAnsi" w:eastAsiaTheme="majorEastAsia" w:hAnsiTheme="minorHAnsi"/>
              </w:rPr>
            </w:pPr>
            <w:r w:rsidRPr="003A0B44">
              <w:rPr>
                <w:rFonts w:asciiTheme="minorHAnsi" w:eastAsiaTheme="majorEastAsia" w:hAnsiTheme="minorHAnsi"/>
              </w:rPr>
              <w:t xml:space="preserve">I declare that the information </w:t>
            </w:r>
            <w:r w:rsidRPr="009B45F7">
              <w:rPr>
                <w:rFonts w:asciiTheme="minorHAnsi" w:eastAsiaTheme="majorEastAsia" w:hAnsiTheme="minorHAnsi"/>
              </w:rPr>
              <w:t>provided above is true and correct and TCC may at its absolute discretion contact any party to verify the information provided herein</w:t>
            </w:r>
            <w:r w:rsidR="00193F01">
              <w:rPr>
                <w:rFonts w:asciiTheme="minorHAnsi" w:eastAsiaTheme="majorEastAsia" w:hAnsiTheme="minorHAnsi"/>
              </w:rPr>
              <w:t>;</w:t>
            </w:r>
          </w:p>
        </w:tc>
      </w:tr>
      <w:tr w:rsidR="009A006B" w:rsidTr="00A76AD7">
        <w:tc>
          <w:tcPr>
            <w:tcW w:w="648" w:type="dxa"/>
          </w:tcPr>
          <w:p w:rsidR="009A006B" w:rsidRPr="003B2F4A" w:rsidRDefault="009A006B" w:rsidP="00E63654">
            <w:pPr>
              <w:jc w:val="both"/>
              <w:rPr>
                <w:rFonts w:asciiTheme="minorHAnsi" w:hAnsiTheme="minorHAnsi"/>
              </w:rPr>
            </w:pPr>
          </w:p>
        </w:tc>
        <w:tc>
          <w:tcPr>
            <w:tcW w:w="9720" w:type="dxa"/>
            <w:gridSpan w:val="2"/>
            <w:shd w:val="clear" w:color="auto" w:fill="auto"/>
          </w:tcPr>
          <w:p w:rsidR="009A006B" w:rsidRPr="003B2F4A" w:rsidRDefault="009A006B" w:rsidP="006A06C0">
            <w:pPr>
              <w:jc w:val="both"/>
              <w:rPr>
                <w:rFonts w:asciiTheme="minorHAnsi" w:eastAsiaTheme="majorEastAsia" w:hAnsiTheme="minorHAnsi"/>
              </w:rPr>
            </w:pPr>
          </w:p>
        </w:tc>
      </w:tr>
      <w:tr w:rsidR="009A006B" w:rsidTr="00A76AD7">
        <w:tc>
          <w:tcPr>
            <w:tcW w:w="648" w:type="dxa"/>
          </w:tcPr>
          <w:p w:rsidR="009A006B" w:rsidRPr="003B2F4A" w:rsidRDefault="009A006B" w:rsidP="007E5D7B">
            <w:pPr>
              <w:rPr>
                <w:rFonts w:asciiTheme="minorHAnsi" w:hAnsiTheme="minorHAnsi"/>
              </w:rPr>
            </w:pPr>
            <w:r w:rsidRPr="003B2F4A">
              <w:rPr>
                <w:rFonts w:asciiTheme="minorHAnsi" w:hAnsiTheme="minorHAnsi"/>
              </w:rPr>
              <w:t>(2)</w:t>
            </w:r>
          </w:p>
          <w:p w:rsidR="009A006B" w:rsidRPr="003B2F4A" w:rsidRDefault="009A006B" w:rsidP="002F029E">
            <w:pPr>
              <w:jc w:val="center"/>
              <w:rPr>
                <w:rFonts w:asciiTheme="minorHAnsi" w:hAnsiTheme="minorHAnsi"/>
              </w:rPr>
            </w:pPr>
          </w:p>
        </w:tc>
        <w:tc>
          <w:tcPr>
            <w:tcW w:w="9720" w:type="dxa"/>
            <w:gridSpan w:val="2"/>
            <w:shd w:val="clear" w:color="auto" w:fill="auto"/>
          </w:tcPr>
          <w:p w:rsidR="009A006B" w:rsidRPr="008E71DB" w:rsidRDefault="009A006B" w:rsidP="008E71DB">
            <w:pPr>
              <w:pStyle w:val="ListParagraph"/>
              <w:numPr>
                <w:ilvl w:val="0"/>
                <w:numId w:val="21"/>
              </w:numPr>
              <w:spacing w:after="0" w:line="240" w:lineRule="auto"/>
              <w:jc w:val="both"/>
              <w:rPr>
                <w:rFonts w:asciiTheme="minorHAnsi" w:hAnsiTheme="minorHAnsi"/>
                <w:lang w:val="en-MY"/>
              </w:rPr>
            </w:pPr>
            <w:r w:rsidRPr="008E71DB">
              <w:rPr>
                <w:rFonts w:asciiTheme="minorHAnsi" w:hAnsiTheme="minorHAnsi"/>
                <w:lang w:val="en-MY"/>
              </w:rPr>
              <w:t xml:space="preserve">I have read and understood </w:t>
            </w:r>
            <w:r w:rsidRPr="008E71DB">
              <w:rPr>
                <w:rFonts w:asciiTheme="minorHAnsi" w:hAnsiTheme="minorHAnsi" w:cs="Arial"/>
                <w:lang w:val="en-MY"/>
              </w:rPr>
              <w:t xml:space="preserve">the Personal Data Protection (PDP) Notice of TCC as set out </w:t>
            </w:r>
            <w:r w:rsidR="008E71DB" w:rsidRPr="008E71DB">
              <w:rPr>
                <w:rFonts w:asciiTheme="minorHAnsi" w:hAnsiTheme="minorHAnsi" w:cs="Arial"/>
                <w:lang w:val="en-MY"/>
              </w:rPr>
              <w:t xml:space="preserve">herein </w:t>
            </w:r>
            <w:r w:rsidRPr="008E71DB">
              <w:rPr>
                <w:rFonts w:asciiTheme="minorHAnsi" w:hAnsiTheme="minorHAnsi" w:cs="Arial"/>
                <w:lang w:val="en-MY"/>
              </w:rPr>
              <w:t xml:space="preserve">and </w:t>
            </w:r>
            <w:r w:rsidRPr="008E71DB">
              <w:rPr>
                <w:rFonts w:asciiTheme="minorHAnsi" w:hAnsiTheme="minorHAnsi"/>
                <w:lang w:val="en-MY"/>
              </w:rPr>
              <w:t>agree to be bound by it. I further consent to the collection, retention and processing of my personal data in accordance with the PDP Notice (as may be varied from time to time);</w:t>
            </w:r>
          </w:p>
        </w:tc>
      </w:tr>
      <w:tr w:rsidR="008E71DB" w:rsidTr="00A76AD7">
        <w:tc>
          <w:tcPr>
            <w:tcW w:w="648" w:type="dxa"/>
          </w:tcPr>
          <w:p w:rsidR="008E71DB" w:rsidRPr="003B2F4A" w:rsidRDefault="008E71DB" w:rsidP="00E63654">
            <w:pPr>
              <w:jc w:val="both"/>
              <w:rPr>
                <w:rFonts w:asciiTheme="minorHAnsi" w:hAnsiTheme="minorHAnsi"/>
              </w:rPr>
            </w:pPr>
          </w:p>
        </w:tc>
        <w:tc>
          <w:tcPr>
            <w:tcW w:w="9720" w:type="dxa"/>
            <w:gridSpan w:val="2"/>
            <w:shd w:val="clear" w:color="auto" w:fill="auto"/>
          </w:tcPr>
          <w:p w:rsidR="008E71DB" w:rsidRPr="008E71DB" w:rsidRDefault="008E71DB" w:rsidP="00E82C0C">
            <w:pPr>
              <w:pStyle w:val="ListParagraph"/>
              <w:numPr>
                <w:ilvl w:val="0"/>
                <w:numId w:val="21"/>
              </w:numPr>
              <w:spacing w:before="120" w:after="0" w:line="240" w:lineRule="auto"/>
              <w:contextualSpacing w:val="0"/>
              <w:jc w:val="both"/>
              <w:rPr>
                <w:rFonts w:asciiTheme="minorHAnsi" w:eastAsiaTheme="majorEastAsia" w:hAnsiTheme="minorHAnsi"/>
              </w:rPr>
            </w:pPr>
            <w:r w:rsidRPr="008E71DB">
              <w:rPr>
                <w:rFonts w:asciiTheme="minorHAnsi" w:hAnsiTheme="minorHAnsi"/>
              </w:rPr>
              <w:t xml:space="preserve">For information about another person(s) contained herein, I have made available for that person(s)’ review and the requisite consent required under the </w:t>
            </w:r>
            <w:r w:rsidRPr="008E71DB">
              <w:rPr>
                <w:rFonts w:asciiTheme="minorHAnsi" w:hAnsiTheme="minorHAnsi" w:cs="Arial"/>
                <w:lang w:val="en-MY"/>
              </w:rPr>
              <w:t>PDP Notice has been obtained.</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3B2F4A" w:rsidRDefault="009A006B" w:rsidP="00E63654">
            <w:pPr>
              <w:jc w:val="both"/>
              <w:rPr>
                <w:rFonts w:asciiTheme="minorHAnsi" w:eastAsiaTheme="majorEastAsia" w:hAnsiTheme="minorHAnsi"/>
              </w:rPr>
            </w:pPr>
          </w:p>
        </w:tc>
      </w:tr>
      <w:tr w:rsidR="009A006B" w:rsidTr="00C15E24">
        <w:tc>
          <w:tcPr>
            <w:tcW w:w="648" w:type="dxa"/>
          </w:tcPr>
          <w:p w:rsidR="009A006B" w:rsidRPr="003B2F4A" w:rsidRDefault="009A006B" w:rsidP="006A06C0">
            <w:pPr>
              <w:jc w:val="both"/>
              <w:rPr>
                <w:rFonts w:asciiTheme="minorHAnsi" w:hAnsiTheme="minorHAnsi"/>
              </w:rPr>
            </w:pPr>
            <w:r w:rsidRPr="003B2F4A">
              <w:rPr>
                <w:rFonts w:asciiTheme="minorHAnsi" w:hAnsiTheme="minorHAnsi"/>
              </w:rPr>
              <w:t>(3)</w:t>
            </w:r>
          </w:p>
        </w:tc>
        <w:tc>
          <w:tcPr>
            <w:tcW w:w="9720" w:type="dxa"/>
            <w:gridSpan w:val="2"/>
          </w:tcPr>
          <w:p w:rsidR="009A006B" w:rsidRDefault="009A006B" w:rsidP="006A06C0">
            <w:pPr>
              <w:jc w:val="both"/>
              <w:rPr>
                <w:rFonts w:asciiTheme="minorHAnsi" w:hAnsiTheme="minorHAnsi"/>
                <w:sz w:val="24"/>
                <w:szCs w:val="24"/>
              </w:rPr>
            </w:pPr>
            <w:r w:rsidRPr="003A0B44">
              <w:rPr>
                <w:rFonts w:asciiTheme="minorHAnsi" w:eastAsiaTheme="majorEastAsia" w:hAnsiTheme="minorHAnsi"/>
              </w:rPr>
              <w:t xml:space="preserve">I acknowledge that in volunteering my services and time with TCC, I am not entitled to any remuneration, gratuities or benefits, whether in </w:t>
            </w:r>
            <w:r>
              <w:rPr>
                <w:rFonts w:asciiTheme="minorHAnsi" w:eastAsiaTheme="majorEastAsia" w:hAnsiTheme="minorHAnsi"/>
              </w:rPr>
              <w:t xml:space="preserve">monetary </w:t>
            </w:r>
            <w:r w:rsidRPr="003A0B44">
              <w:rPr>
                <w:rFonts w:asciiTheme="minorHAnsi" w:eastAsiaTheme="majorEastAsia" w:hAnsiTheme="minorHAnsi"/>
              </w:rPr>
              <w:t xml:space="preserve">form or </w:t>
            </w:r>
            <w:r>
              <w:rPr>
                <w:rFonts w:asciiTheme="minorHAnsi" w:eastAsiaTheme="majorEastAsia" w:hAnsiTheme="minorHAnsi"/>
              </w:rPr>
              <w:t>otherwise</w:t>
            </w:r>
            <w:r w:rsidRPr="003A0B44">
              <w:rPr>
                <w:rFonts w:asciiTheme="minorHAnsi" w:eastAsiaTheme="majorEastAsia" w:hAnsiTheme="minorHAnsi"/>
              </w:rPr>
              <w:t>;</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3B2F4A" w:rsidRDefault="009A006B" w:rsidP="00E63654">
            <w:pPr>
              <w:jc w:val="both"/>
              <w:rPr>
                <w:rFonts w:asciiTheme="minorHAnsi" w:hAnsiTheme="minorHAnsi"/>
              </w:rPr>
            </w:pPr>
          </w:p>
        </w:tc>
      </w:tr>
      <w:tr w:rsidR="009A006B" w:rsidTr="00C15E24">
        <w:tc>
          <w:tcPr>
            <w:tcW w:w="648" w:type="dxa"/>
          </w:tcPr>
          <w:p w:rsidR="009A006B" w:rsidRPr="003B2F4A" w:rsidRDefault="009A006B" w:rsidP="006A06C0">
            <w:pPr>
              <w:jc w:val="both"/>
              <w:rPr>
                <w:rFonts w:asciiTheme="minorHAnsi" w:hAnsiTheme="minorHAnsi"/>
              </w:rPr>
            </w:pPr>
            <w:r w:rsidRPr="003B2F4A">
              <w:rPr>
                <w:rFonts w:asciiTheme="minorHAnsi" w:hAnsiTheme="minorHAnsi"/>
              </w:rPr>
              <w:t>(4)</w:t>
            </w:r>
          </w:p>
        </w:tc>
        <w:tc>
          <w:tcPr>
            <w:tcW w:w="9720" w:type="dxa"/>
            <w:gridSpan w:val="2"/>
          </w:tcPr>
          <w:p w:rsidR="009A006B" w:rsidRPr="00694AB0" w:rsidRDefault="009A006B" w:rsidP="00E63654">
            <w:pPr>
              <w:jc w:val="both"/>
              <w:rPr>
                <w:rFonts w:asciiTheme="minorHAnsi" w:eastAsiaTheme="majorEastAsia" w:hAnsiTheme="minorHAnsi"/>
              </w:rPr>
            </w:pPr>
            <w:r w:rsidRPr="00694AB0">
              <w:rPr>
                <w:rFonts w:asciiTheme="minorHAnsi" w:eastAsiaTheme="majorEastAsia" w:hAnsiTheme="minorHAnsi"/>
              </w:rPr>
              <w:t>Participation in the Procurement and Tendering Process for LI’s Project (“Process”)</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694AB0" w:rsidRDefault="009A006B" w:rsidP="00BF4876">
            <w:pPr>
              <w:pStyle w:val="ListParagraph"/>
              <w:numPr>
                <w:ilvl w:val="0"/>
                <w:numId w:val="13"/>
              </w:numPr>
              <w:spacing w:before="120" w:after="0" w:line="240" w:lineRule="auto"/>
              <w:ind w:left="360"/>
              <w:contextualSpacing w:val="0"/>
              <w:jc w:val="both"/>
              <w:rPr>
                <w:rFonts w:asciiTheme="minorHAnsi" w:hAnsiTheme="minorHAnsi"/>
                <w:sz w:val="24"/>
                <w:szCs w:val="24"/>
              </w:rPr>
            </w:pPr>
            <w:r w:rsidRPr="00694AB0">
              <w:rPr>
                <w:rFonts w:asciiTheme="minorHAnsi" w:eastAsiaTheme="majorEastAsia" w:hAnsiTheme="minorHAnsi"/>
              </w:rPr>
              <w:t>I shall immediately disclose to TCC in writing of any  relationship (of myself or my family member(s) namely my spouse, parents, children, siblings or spouses of my children or siblings) that gives rise to or be seen to give rise to a conflict of interest to the Process;</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694AB0" w:rsidRDefault="009A006B" w:rsidP="00E82C0C">
            <w:pPr>
              <w:pStyle w:val="ListParagraph"/>
              <w:numPr>
                <w:ilvl w:val="0"/>
                <w:numId w:val="13"/>
              </w:numPr>
              <w:spacing w:before="120" w:after="0" w:line="240" w:lineRule="auto"/>
              <w:ind w:left="360"/>
              <w:contextualSpacing w:val="0"/>
              <w:jc w:val="both"/>
              <w:rPr>
                <w:rFonts w:asciiTheme="minorHAnsi" w:hAnsiTheme="minorHAnsi"/>
                <w:sz w:val="24"/>
                <w:szCs w:val="24"/>
              </w:rPr>
            </w:pPr>
            <w:r w:rsidRPr="00694AB0">
              <w:rPr>
                <w:rFonts w:asciiTheme="minorHAnsi" w:eastAsiaTheme="majorEastAsia" w:hAnsiTheme="minorHAnsi"/>
              </w:rPr>
              <w:t>I shall maintain the confidentiality of the Process and information obtained/generated through the Process (including but not limited to reserved prices, name of tenderers  and bids received);</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Default="009A006B" w:rsidP="00E63654">
            <w:pPr>
              <w:jc w:val="both"/>
              <w:rPr>
                <w:rFonts w:asciiTheme="minorHAnsi" w:hAnsiTheme="minorHAnsi"/>
                <w:sz w:val="24"/>
                <w:szCs w:val="24"/>
              </w:rPr>
            </w:pPr>
          </w:p>
        </w:tc>
      </w:tr>
      <w:tr w:rsidR="009A006B" w:rsidTr="00C15E24">
        <w:tc>
          <w:tcPr>
            <w:tcW w:w="648" w:type="dxa"/>
          </w:tcPr>
          <w:p w:rsidR="009A006B" w:rsidRPr="003B2F4A" w:rsidRDefault="009A006B" w:rsidP="006A06C0">
            <w:pPr>
              <w:jc w:val="both"/>
              <w:rPr>
                <w:rFonts w:asciiTheme="minorHAnsi" w:hAnsiTheme="minorHAnsi"/>
              </w:rPr>
            </w:pPr>
            <w:r w:rsidRPr="003B2F4A">
              <w:rPr>
                <w:rFonts w:asciiTheme="minorHAnsi" w:hAnsiTheme="minorHAnsi"/>
              </w:rPr>
              <w:t>(5)</w:t>
            </w:r>
          </w:p>
        </w:tc>
        <w:tc>
          <w:tcPr>
            <w:tcW w:w="9720" w:type="dxa"/>
            <w:gridSpan w:val="2"/>
          </w:tcPr>
          <w:p w:rsidR="009A006B" w:rsidRDefault="009A006B" w:rsidP="00E63654">
            <w:pPr>
              <w:jc w:val="both"/>
              <w:rPr>
                <w:rFonts w:asciiTheme="minorHAnsi" w:hAnsiTheme="minorHAnsi"/>
                <w:sz w:val="24"/>
                <w:szCs w:val="24"/>
              </w:rPr>
            </w:pPr>
            <w:r w:rsidRPr="003A0B44">
              <w:rPr>
                <w:rFonts w:asciiTheme="minorHAnsi" w:eastAsiaTheme="majorEastAsia" w:hAnsiTheme="minorHAnsi"/>
              </w:rPr>
              <w:t xml:space="preserve">I agree that TCC has the right to reject my application or terminate my volunteering services at its absolute </w:t>
            </w:r>
            <w:r w:rsidRPr="004555D0">
              <w:rPr>
                <w:rFonts w:asciiTheme="minorHAnsi" w:eastAsiaTheme="majorEastAsia" w:hAnsiTheme="minorHAnsi"/>
              </w:rPr>
              <w:t>discretion without assigning any reasons;</w:t>
            </w:r>
            <w:r w:rsidRPr="003A0B44">
              <w:rPr>
                <w:rFonts w:asciiTheme="minorHAnsi" w:eastAsiaTheme="majorEastAsia" w:hAnsiTheme="minorHAnsi"/>
              </w:rPr>
              <w:t xml:space="preserve"> and</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Default="009A006B" w:rsidP="00E63654">
            <w:pPr>
              <w:jc w:val="both"/>
              <w:rPr>
                <w:rFonts w:asciiTheme="minorHAnsi" w:hAnsiTheme="minorHAnsi"/>
                <w:sz w:val="24"/>
                <w:szCs w:val="24"/>
              </w:rPr>
            </w:pPr>
          </w:p>
        </w:tc>
      </w:tr>
      <w:tr w:rsidR="009A006B" w:rsidTr="00C15E24">
        <w:tc>
          <w:tcPr>
            <w:tcW w:w="648" w:type="dxa"/>
          </w:tcPr>
          <w:p w:rsidR="009A006B" w:rsidRPr="003B2F4A" w:rsidRDefault="009A006B" w:rsidP="006A06C0">
            <w:pPr>
              <w:jc w:val="both"/>
              <w:rPr>
                <w:rFonts w:asciiTheme="minorHAnsi" w:hAnsiTheme="minorHAnsi"/>
              </w:rPr>
            </w:pPr>
            <w:r w:rsidRPr="003B2F4A">
              <w:rPr>
                <w:rFonts w:asciiTheme="minorHAnsi" w:hAnsiTheme="minorHAnsi"/>
              </w:rPr>
              <w:t>(6)</w:t>
            </w:r>
          </w:p>
        </w:tc>
        <w:tc>
          <w:tcPr>
            <w:tcW w:w="9720" w:type="dxa"/>
            <w:gridSpan w:val="2"/>
          </w:tcPr>
          <w:p w:rsidR="009A006B" w:rsidRDefault="009A006B" w:rsidP="00E63654">
            <w:pPr>
              <w:jc w:val="both"/>
              <w:rPr>
                <w:rFonts w:asciiTheme="minorHAnsi" w:hAnsiTheme="minorHAnsi"/>
                <w:sz w:val="24"/>
                <w:szCs w:val="24"/>
              </w:rPr>
            </w:pPr>
            <w:r w:rsidRPr="003A0B44">
              <w:rPr>
                <w:rFonts w:asciiTheme="minorHAnsi" w:eastAsiaTheme="majorEastAsia" w:hAnsiTheme="minorHAnsi"/>
              </w:rPr>
              <w:t>I agree to waive any claims against TCC arising from or in connection with my participation in TCC volunteering services.</w:t>
            </w:r>
          </w:p>
        </w:tc>
      </w:tr>
      <w:tr w:rsidR="009A006B" w:rsidTr="00C15E24">
        <w:tc>
          <w:tcPr>
            <w:tcW w:w="648" w:type="dxa"/>
          </w:tcPr>
          <w:p w:rsidR="009A006B" w:rsidRPr="003B2F4A" w:rsidRDefault="009A006B" w:rsidP="00E63654">
            <w:pPr>
              <w:jc w:val="both"/>
              <w:rPr>
                <w:rFonts w:asciiTheme="minorHAnsi" w:hAnsiTheme="minorHAnsi"/>
              </w:rPr>
            </w:pPr>
          </w:p>
        </w:tc>
        <w:tc>
          <w:tcPr>
            <w:tcW w:w="9720" w:type="dxa"/>
            <w:gridSpan w:val="2"/>
          </w:tcPr>
          <w:p w:rsidR="009A006B" w:rsidRPr="003A0B44" w:rsidRDefault="009A006B" w:rsidP="00E63654">
            <w:pPr>
              <w:jc w:val="both"/>
              <w:rPr>
                <w:rFonts w:asciiTheme="minorHAnsi" w:eastAsiaTheme="majorEastAsia" w:hAnsiTheme="minorHAnsi"/>
              </w:rPr>
            </w:pPr>
          </w:p>
        </w:tc>
      </w:tr>
      <w:tr w:rsidR="006E6C10" w:rsidTr="00C15E24">
        <w:tc>
          <w:tcPr>
            <w:tcW w:w="648" w:type="dxa"/>
          </w:tcPr>
          <w:p w:rsidR="006E6C10" w:rsidRPr="003B2F4A" w:rsidRDefault="006E6C10" w:rsidP="00E63654">
            <w:pPr>
              <w:jc w:val="both"/>
              <w:rPr>
                <w:rFonts w:asciiTheme="minorHAnsi" w:hAnsiTheme="minorHAnsi"/>
              </w:rPr>
            </w:pPr>
          </w:p>
        </w:tc>
        <w:tc>
          <w:tcPr>
            <w:tcW w:w="9720" w:type="dxa"/>
            <w:gridSpan w:val="2"/>
          </w:tcPr>
          <w:p w:rsidR="006E6C10" w:rsidRPr="003A0B44" w:rsidRDefault="006E6C10" w:rsidP="00E63654">
            <w:pPr>
              <w:jc w:val="both"/>
              <w:rPr>
                <w:rFonts w:asciiTheme="minorHAnsi" w:eastAsiaTheme="majorEastAsia" w:hAnsiTheme="minorHAnsi"/>
              </w:rPr>
            </w:pPr>
          </w:p>
        </w:tc>
      </w:tr>
      <w:tr w:rsidR="009A006B" w:rsidTr="00C15E24">
        <w:tc>
          <w:tcPr>
            <w:tcW w:w="4248" w:type="dxa"/>
            <w:gridSpan w:val="2"/>
          </w:tcPr>
          <w:p w:rsidR="009A006B" w:rsidRDefault="009A006B" w:rsidP="00694AB0">
            <w:pPr>
              <w:jc w:val="both"/>
              <w:rPr>
                <w:rFonts w:asciiTheme="minorHAnsi" w:eastAsiaTheme="majorEastAsia" w:hAnsiTheme="minorHAnsi"/>
                <w:b/>
              </w:rPr>
            </w:pPr>
            <w:r w:rsidRPr="003A0B44">
              <w:rPr>
                <w:rFonts w:asciiTheme="minorHAnsi" w:eastAsiaTheme="majorEastAsia" w:hAnsiTheme="minorHAnsi"/>
                <w:b/>
              </w:rPr>
              <w:t>APPLICANT'S SIGNATURE</w:t>
            </w:r>
          </w:p>
          <w:p w:rsidR="009A006B" w:rsidRDefault="009A006B" w:rsidP="00CA7C7D">
            <w:pPr>
              <w:ind w:left="360"/>
              <w:jc w:val="both"/>
              <w:rPr>
                <w:rFonts w:asciiTheme="minorHAnsi" w:eastAsiaTheme="majorEastAsia" w:hAnsiTheme="minorHAnsi"/>
                <w:b/>
              </w:rPr>
            </w:pPr>
          </w:p>
          <w:p w:rsidR="009A006B" w:rsidRDefault="009A006B" w:rsidP="00CA7C7D">
            <w:pPr>
              <w:ind w:left="360"/>
              <w:jc w:val="both"/>
              <w:rPr>
                <w:rFonts w:asciiTheme="minorHAnsi" w:eastAsiaTheme="majorEastAsia" w:hAnsiTheme="minorHAnsi"/>
                <w:b/>
              </w:rPr>
            </w:pPr>
          </w:p>
          <w:p w:rsidR="009A006B" w:rsidRDefault="009A006B" w:rsidP="00CA7C7D">
            <w:pPr>
              <w:ind w:left="360"/>
              <w:jc w:val="both"/>
              <w:rPr>
                <w:rFonts w:asciiTheme="minorHAnsi" w:eastAsiaTheme="majorEastAsia" w:hAnsiTheme="minorHAnsi"/>
                <w:b/>
              </w:rPr>
            </w:pPr>
          </w:p>
          <w:p w:rsidR="009A006B" w:rsidRPr="00032ACE" w:rsidRDefault="009A006B" w:rsidP="00694AB0">
            <w:pPr>
              <w:jc w:val="both"/>
              <w:rPr>
                <w:rFonts w:asciiTheme="minorHAnsi" w:hAnsiTheme="minorHAnsi"/>
              </w:rPr>
            </w:pPr>
            <w:r>
              <w:rPr>
                <w:rFonts w:asciiTheme="minorHAnsi" w:eastAsiaTheme="majorEastAsia" w:hAnsiTheme="minorHAnsi"/>
                <w:b/>
              </w:rPr>
              <w:t xml:space="preserve">Date: </w:t>
            </w:r>
            <w:r w:rsidR="003362B0">
              <w:rPr>
                <w:rFonts w:asciiTheme="minorHAnsi" w:eastAsiaTheme="majorEastAsia" w:hAnsiTheme="minorHAnsi"/>
                <w:b/>
              </w:rPr>
              <w:fldChar w:fldCharType="begin">
                <w:ffData>
                  <w:name w:val="Text10"/>
                  <w:enabled/>
                  <w:calcOnExit w:val="0"/>
                  <w:textInput/>
                </w:ffData>
              </w:fldChar>
            </w:r>
            <w:bookmarkStart w:id="13" w:name="Text10"/>
            <w:r>
              <w:rPr>
                <w:rFonts w:asciiTheme="minorHAnsi" w:eastAsiaTheme="majorEastAsia" w:hAnsiTheme="minorHAnsi"/>
                <w:b/>
              </w:rPr>
              <w:instrText xml:space="preserve"> FORMTEXT </w:instrText>
            </w:r>
            <w:r w:rsidR="003362B0">
              <w:rPr>
                <w:rFonts w:asciiTheme="minorHAnsi" w:eastAsiaTheme="majorEastAsia" w:hAnsiTheme="minorHAnsi"/>
                <w:b/>
              </w:rPr>
            </w:r>
            <w:r w:rsidR="003362B0">
              <w:rPr>
                <w:rFonts w:asciiTheme="minorHAnsi" w:eastAsiaTheme="majorEastAsia" w:hAnsiTheme="minorHAnsi"/>
                <w:b/>
              </w:rPr>
              <w:fldChar w:fldCharType="separate"/>
            </w:r>
            <w:r>
              <w:rPr>
                <w:rFonts w:asciiTheme="minorHAnsi" w:eastAsiaTheme="majorEastAsia" w:hAnsiTheme="minorHAnsi"/>
                <w:b/>
                <w:noProof/>
              </w:rPr>
              <w:t> </w:t>
            </w:r>
            <w:r>
              <w:rPr>
                <w:rFonts w:asciiTheme="minorHAnsi" w:eastAsiaTheme="majorEastAsia" w:hAnsiTheme="minorHAnsi"/>
                <w:b/>
                <w:noProof/>
              </w:rPr>
              <w:t> </w:t>
            </w:r>
            <w:r>
              <w:rPr>
                <w:rFonts w:asciiTheme="minorHAnsi" w:eastAsiaTheme="majorEastAsia" w:hAnsiTheme="minorHAnsi"/>
                <w:b/>
                <w:noProof/>
              </w:rPr>
              <w:t> </w:t>
            </w:r>
            <w:r>
              <w:rPr>
                <w:rFonts w:asciiTheme="minorHAnsi" w:eastAsiaTheme="majorEastAsia" w:hAnsiTheme="minorHAnsi"/>
                <w:b/>
                <w:noProof/>
              </w:rPr>
              <w:t> </w:t>
            </w:r>
            <w:r>
              <w:rPr>
                <w:rFonts w:asciiTheme="minorHAnsi" w:eastAsiaTheme="majorEastAsia" w:hAnsiTheme="minorHAnsi"/>
                <w:b/>
                <w:noProof/>
              </w:rPr>
              <w:t> </w:t>
            </w:r>
            <w:r w:rsidR="003362B0">
              <w:rPr>
                <w:rFonts w:asciiTheme="minorHAnsi" w:eastAsiaTheme="majorEastAsia" w:hAnsiTheme="minorHAnsi"/>
                <w:b/>
              </w:rPr>
              <w:fldChar w:fldCharType="end"/>
            </w:r>
            <w:bookmarkEnd w:id="13"/>
          </w:p>
        </w:tc>
        <w:tc>
          <w:tcPr>
            <w:tcW w:w="6120" w:type="dxa"/>
          </w:tcPr>
          <w:p w:rsidR="009A006B" w:rsidRPr="00032ACE" w:rsidRDefault="009A006B" w:rsidP="00CA7C7D">
            <w:pPr>
              <w:rPr>
                <w:rFonts w:asciiTheme="minorHAnsi" w:hAnsiTheme="minorHAnsi"/>
                <w:b/>
                <w:i/>
              </w:rPr>
            </w:pPr>
            <w:r w:rsidRPr="00032ACE">
              <w:rPr>
                <w:rFonts w:asciiTheme="minorHAnsi" w:hAnsiTheme="minorHAnsi"/>
                <w:b/>
                <w:i/>
              </w:rPr>
              <w:t>FOR  CORPORATE PARTICIPATION ONLY</w:t>
            </w:r>
          </w:p>
          <w:p w:rsidR="009A006B" w:rsidRPr="00CA59E6" w:rsidRDefault="009A006B" w:rsidP="00CA7C7D">
            <w:pPr>
              <w:spacing w:line="220" w:lineRule="exact"/>
              <w:ind w:right="-144"/>
              <w:rPr>
                <w:rFonts w:asciiTheme="minorHAnsi" w:hAnsiTheme="minorHAnsi"/>
                <w:i/>
                <w:sz w:val="20"/>
                <w:szCs w:val="20"/>
              </w:rPr>
            </w:pPr>
            <w:r w:rsidRPr="00CA59E6">
              <w:rPr>
                <w:rFonts w:asciiTheme="minorHAnsi" w:hAnsiTheme="minorHAnsi"/>
                <w:i/>
                <w:sz w:val="20"/>
                <w:szCs w:val="20"/>
              </w:rPr>
              <w:t>Participation endorsed by (Superior/Head</w:t>
            </w:r>
            <w:r>
              <w:rPr>
                <w:rFonts w:asciiTheme="minorHAnsi" w:hAnsiTheme="minorHAnsi"/>
                <w:i/>
                <w:sz w:val="20"/>
                <w:szCs w:val="20"/>
              </w:rPr>
              <w:t xml:space="preserve"> </w:t>
            </w:r>
            <w:r w:rsidRPr="00CA59E6">
              <w:rPr>
                <w:rFonts w:asciiTheme="minorHAnsi" w:hAnsiTheme="minorHAnsi"/>
                <w:i/>
                <w:sz w:val="20"/>
                <w:szCs w:val="20"/>
              </w:rPr>
              <w:t>of Department/etc.)</w:t>
            </w:r>
          </w:p>
          <w:p w:rsidR="009A006B" w:rsidRPr="00032ACE" w:rsidRDefault="009A006B" w:rsidP="00CA7C7D">
            <w:pPr>
              <w:rPr>
                <w:rFonts w:asciiTheme="minorHAnsi" w:hAnsiTheme="minorHAnsi"/>
                <w:i/>
              </w:rPr>
            </w:pPr>
          </w:p>
          <w:p w:rsidR="009A006B" w:rsidRPr="00032ACE" w:rsidRDefault="009A006B" w:rsidP="00CA7C7D">
            <w:pPr>
              <w:rPr>
                <w:rFonts w:asciiTheme="minorHAnsi" w:hAnsiTheme="minorHAnsi"/>
                <w:i/>
              </w:rPr>
            </w:pPr>
          </w:p>
          <w:p w:rsidR="009A006B" w:rsidRPr="00223A70" w:rsidRDefault="009A006B" w:rsidP="00CA7C7D">
            <w:pPr>
              <w:rPr>
                <w:rFonts w:asciiTheme="minorHAnsi" w:hAnsiTheme="minorHAnsi"/>
              </w:rPr>
            </w:pPr>
            <w:r w:rsidRPr="00032ACE">
              <w:rPr>
                <w:rFonts w:asciiTheme="minorHAnsi" w:hAnsiTheme="minorHAnsi"/>
                <w:i/>
              </w:rPr>
              <w:t>Name:</w:t>
            </w:r>
            <w:r>
              <w:rPr>
                <w:rFonts w:asciiTheme="minorHAnsi" w:hAnsiTheme="minorHAnsi"/>
                <w:i/>
              </w:rPr>
              <w:t xml:space="preserve"> </w:t>
            </w:r>
            <w:r w:rsidR="003362B0">
              <w:rPr>
                <w:rFonts w:asciiTheme="minorHAnsi" w:hAnsiTheme="minorHAnsi"/>
                <w:i/>
              </w:rPr>
              <w:fldChar w:fldCharType="begin">
                <w:ffData>
                  <w:name w:val="Text11"/>
                  <w:enabled/>
                  <w:calcOnExit w:val="0"/>
                  <w:textInput>
                    <w:format w:val="Uppercase"/>
                  </w:textInput>
                </w:ffData>
              </w:fldChar>
            </w:r>
            <w:r>
              <w:rPr>
                <w:rFonts w:asciiTheme="minorHAnsi" w:hAnsiTheme="minorHAnsi"/>
                <w:i/>
              </w:rPr>
              <w:instrText xml:space="preserve"> FORMTEXT </w:instrText>
            </w:r>
            <w:r w:rsidR="003362B0">
              <w:rPr>
                <w:rFonts w:asciiTheme="minorHAnsi" w:hAnsiTheme="minorHAnsi"/>
                <w:i/>
              </w:rPr>
            </w:r>
            <w:r w:rsidR="003362B0">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sidR="003362B0">
              <w:rPr>
                <w:rFonts w:asciiTheme="minorHAnsi" w:hAnsiTheme="minorHAnsi"/>
                <w:i/>
              </w:rPr>
              <w:fldChar w:fldCharType="end"/>
            </w:r>
          </w:p>
          <w:p w:rsidR="009A006B" w:rsidRPr="00223A70" w:rsidRDefault="009A006B" w:rsidP="00CA7C7D">
            <w:pPr>
              <w:rPr>
                <w:rFonts w:asciiTheme="minorHAnsi" w:hAnsiTheme="minorHAnsi"/>
              </w:rPr>
            </w:pPr>
            <w:r w:rsidRPr="00032ACE">
              <w:rPr>
                <w:rFonts w:asciiTheme="minorHAnsi" w:hAnsiTheme="minorHAnsi"/>
                <w:i/>
              </w:rPr>
              <w:t>Designation:</w:t>
            </w:r>
            <w:r>
              <w:rPr>
                <w:rFonts w:asciiTheme="minorHAnsi" w:hAnsiTheme="minorHAnsi"/>
                <w:i/>
              </w:rPr>
              <w:t xml:space="preserve"> </w:t>
            </w:r>
            <w:r w:rsidR="003362B0">
              <w:rPr>
                <w:rFonts w:asciiTheme="minorHAnsi" w:hAnsiTheme="minorHAnsi"/>
                <w:i/>
              </w:rPr>
              <w:fldChar w:fldCharType="begin">
                <w:ffData>
                  <w:name w:val="Text11"/>
                  <w:enabled/>
                  <w:calcOnExit w:val="0"/>
                  <w:textInput>
                    <w:format w:val="Uppercase"/>
                  </w:textInput>
                </w:ffData>
              </w:fldChar>
            </w:r>
            <w:r>
              <w:rPr>
                <w:rFonts w:asciiTheme="minorHAnsi" w:hAnsiTheme="minorHAnsi"/>
                <w:i/>
              </w:rPr>
              <w:instrText xml:space="preserve"> FORMTEXT </w:instrText>
            </w:r>
            <w:r w:rsidR="003362B0">
              <w:rPr>
                <w:rFonts w:asciiTheme="minorHAnsi" w:hAnsiTheme="minorHAnsi"/>
                <w:i/>
              </w:rPr>
            </w:r>
            <w:r w:rsidR="003362B0">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sidR="003362B0">
              <w:rPr>
                <w:rFonts w:asciiTheme="minorHAnsi" w:hAnsiTheme="minorHAnsi"/>
                <w:i/>
              </w:rPr>
              <w:fldChar w:fldCharType="end"/>
            </w:r>
          </w:p>
          <w:p w:rsidR="009A006B" w:rsidRPr="00223A70" w:rsidRDefault="009A006B" w:rsidP="00CA7C7D">
            <w:pPr>
              <w:rPr>
                <w:rFonts w:asciiTheme="minorHAnsi" w:hAnsiTheme="minorHAnsi"/>
                <w:b/>
              </w:rPr>
            </w:pPr>
            <w:r w:rsidRPr="00032ACE">
              <w:rPr>
                <w:rFonts w:asciiTheme="minorHAnsi" w:hAnsiTheme="minorHAnsi"/>
                <w:i/>
              </w:rPr>
              <w:t>Date:</w:t>
            </w:r>
            <w:r>
              <w:rPr>
                <w:rFonts w:asciiTheme="minorHAnsi" w:hAnsiTheme="minorHAnsi"/>
                <w:i/>
              </w:rPr>
              <w:t xml:space="preserve"> </w:t>
            </w:r>
            <w:r w:rsidR="003362B0">
              <w:rPr>
                <w:rFonts w:asciiTheme="minorHAnsi" w:hAnsiTheme="minorHAnsi"/>
                <w:i/>
              </w:rPr>
              <w:fldChar w:fldCharType="begin">
                <w:ffData>
                  <w:name w:val="Text11"/>
                  <w:enabled/>
                  <w:calcOnExit w:val="0"/>
                  <w:textInput>
                    <w:format w:val="Uppercase"/>
                  </w:textInput>
                </w:ffData>
              </w:fldChar>
            </w:r>
            <w:r>
              <w:rPr>
                <w:rFonts w:asciiTheme="minorHAnsi" w:hAnsiTheme="minorHAnsi"/>
                <w:i/>
              </w:rPr>
              <w:instrText xml:space="preserve"> FORMTEXT </w:instrText>
            </w:r>
            <w:r w:rsidR="003362B0">
              <w:rPr>
                <w:rFonts w:asciiTheme="minorHAnsi" w:hAnsiTheme="minorHAnsi"/>
                <w:i/>
              </w:rPr>
            </w:r>
            <w:r w:rsidR="003362B0">
              <w:rPr>
                <w:rFonts w:asciiTheme="minorHAnsi" w:hAnsiTheme="minorHAnsi"/>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sidR="003362B0">
              <w:rPr>
                <w:rFonts w:asciiTheme="minorHAnsi" w:hAnsiTheme="minorHAnsi"/>
                <w:i/>
              </w:rPr>
              <w:fldChar w:fldCharType="end"/>
            </w:r>
          </w:p>
        </w:tc>
      </w:tr>
    </w:tbl>
    <w:p w:rsidR="006E6C10" w:rsidRDefault="006E6C10" w:rsidP="00405410">
      <w:pPr>
        <w:rPr>
          <w:rFonts w:asciiTheme="minorHAnsi" w:hAnsiTheme="minorHAnsi"/>
          <w:sz w:val="22"/>
          <w:szCs w:val="22"/>
        </w:rPr>
        <w:sectPr w:rsidR="006E6C10" w:rsidSect="0077085B">
          <w:headerReference w:type="default" r:id="rId11"/>
          <w:pgSz w:w="11909" w:h="16834" w:code="9"/>
          <w:pgMar w:top="1152" w:right="864" w:bottom="720" w:left="864" w:header="720" w:footer="432" w:gutter="0"/>
          <w:pgNumType w:start="3"/>
          <w:cols w:space="720"/>
          <w:noEndnote/>
          <w:docGrid w:linePitch="360"/>
        </w:sectPr>
      </w:pPr>
    </w:p>
    <w:tbl>
      <w:tblPr>
        <w:tblStyle w:val="TableGrid"/>
        <w:tblW w:w="0" w:type="auto"/>
        <w:tblLook w:val="04A0"/>
      </w:tblPr>
      <w:tblGrid>
        <w:gridCol w:w="5198"/>
        <w:gridCol w:w="5199"/>
      </w:tblGrid>
      <w:tr w:rsidR="00B66437" w:rsidRPr="00012F83" w:rsidTr="00C11D9E">
        <w:tc>
          <w:tcPr>
            <w:tcW w:w="5198" w:type="dxa"/>
          </w:tcPr>
          <w:p w:rsidR="00B66437" w:rsidRPr="00B66437" w:rsidRDefault="00B66437" w:rsidP="00C11D9E">
            <w:pPr>
              <w:spacing w:before="180"/>
              <w:ind w:right="144"/>
              <w:jc w:val="both"/>
              <w:rPr>
                <w:rFonts w:asciiTheme="minorHAnsi" w:hAnsiTheme="minorHAnsi" w:cs="Arial"/>
                <w:sz w:val="16"/>
                <w:szCs w:val="16"/>
              </w:rPr>
            </w:pPr>
            <w:r w:rsidRPr="00B66437">
              <w:rPr>
                <w:rFonts w:asciiTheme="minorHAnsi" w:hAnsiTheme="minorHAnsi" w:cs="Arial"/>
                <w:sz w:val="16"/>
                <w:szCs w:val="16"/>
              </w:rPr>
              <w:lastRenderedPageBreak/>
              <w:t>Pursuant to the Personal Data Protection Act 2010 (“</w:t>
            </w:r>
            <w:r w:rsidRPr="00B66437">
              <w:rPr>
                <w:rFonts w:asciiTheme="minorHAnsi" w:hAnsiTheme="minorHAnsi" w:cs="Arial"/>
                <w:b/>
                <w:sz w:val="16"/>
                <w:szCs w:val="16"/>
              </w:rPr>
              <w:t>Act</w:t>
            </w:r>
            <w:r w:rsidRPr="00B66437">
              <w:rPr>
                <w:rFonts w:asciiTheme="minorHAnsi" w:hAnsiTheme="minorHAnsi" w:cs="Arial"/>
                <w:sz w:val="16"/>
                <w:szCs w:val="16"/>
              </w:rPr>
              <w:t>”), this Notice aims to explain –</w:t>
            </w:r>
          </w:p>
          <w:p w:rsidR="00B66437" w:rsidRPr="00B66437" w:rsidRDefault="00B66437" w:rsidP="00560164">
            <w:pPr>
              <w:pStyle w:val="ListParagraph"/>
              <w:spacing w:after="0" w:line="240" w:lineRule="auto"/>
              <w:ind w:right="144" w:hanging="720"/>
              <w:contextualSpacing w:val="0"/>
              <w:jc w:val="both"/>
              <w:rPr>
                <w:rFonts w:asciiTheme="minorHAnsi" w:hAnsiTheme="minorHAnsi" w:cs="Arial"/>
                <w:b/>
                <w:sz w:val="16"/>
                <w:szCs w:val="16"/>
              </w:rPr>
            </w:pPr>
          </w:p>
          <w:p w:rsidR="00B66437" w:rsidRDefault="00B66437" w:rsidP="00560164">
            <w:pPr>
              <w:pStyle w:val="ListParagraph"/>
              <w:numPr>
                <w:ilvl w:val="0"/>
                <w:numId w:val="19"/>
              </w:numPr>
              <w:tabs>
                <w:tab w:val="left" w:pos="284"/>
              </w:tabs>
              <w:spacing w:after="0" w:line="240" w:lineRule="auto"/>
              <w:ind w:left="0" w:right="144" w:firstLine="0"/>
              <w:jc w:val="both"/>
              <w:rPr>
                <w:rFonts w:asciiTheme="minorHAnsi" w:hAnsiTheme="minorHAnsi" w:cs="Arial"/>
                <w:b/>
                <w:sz w:val="16"/>
                <w:szCs w:val="16"/>
              </w:rPr>
            </w:pPr>
            <w:r w:rsidRPr="00B66437">
              <w:rPr>
                <w:rFonts w:asciiTheme="minorHAnsi" w:hAnsiTheme="minorHAnsi" w:cs="Arial"/>
                <w:b/>
                <w:sz w:val="16"/>
                <w:szCs w:val="16"/>
              </w:rPr>
              <w:t>The Nature of Your Personal Data That We Collect and Have Collected</w:t>
            </w:r>
          </w:p>
          <w:p w:rsidR="00B66437" w:rsidRPr="00B66437" w:rsidRDefault="00B66437" w:rsidP="00560164">
            <w:pPr>
              <w:tabs>
                <w:tab w:val="left" w:pos="284"/>
              </w:tabs>
              <w:ind w:right="144"/>
              <w:jc w:val="both"/>
              <w:rPr>
                <w:rFonts w:asciiTheme="minorHAnsi" w:hAnsiTheme="minorHAnsi" w:cs="Arial"/>
                <w:sz w:val="16"/>
                <w:szCs w:val="16"/>
              </w:rPr>
            </w:pPr>
            <w:r w:rsidRPr="00B66437">
              <w:rPr>
                <w:rFonts w:asciiTheme="minorHAnsi" w:hAnsiTheme="minorHAnsi" w:cs="Arial"/>
                <w:sz w:val="16"/>
                <w:szCs w:val="16"/>
              </w:rPr>
              <w:t>1.1</w:t>
            </w:r>
            <w:r w:rsidRPr="00B66437">
              <w:rPr>
                <w:rFonts w:asciiTheme="minorHAnsi" w:hAnsiTheme="minorHAnsi" w:cs="Arial"/>
                <w:sz w:val="16"/>
                <w:szCs w:val="16"/>
              </w:rPr>
              <w:tab/>
              <w:t xml:space="preserve">This includes your name, identification card (NRIC) number, address, telephone number, e-mail address and/or such other information identifiable to you required for the Purposes below. </w:t>
            </w:r>
          </w:p>
          <w:p w:rsidR="00B66437" w:rsidRDefault="00B66437" w:rsidP="00560164">
            <w:pPr>
              <w:tabs>
                <w:tab w:val="left" w:pos="284"/>
              </w:tabs>
              <w:ind w:right="144"/>
              <w:jc w:val="both"/>
              <w:rPr>
                <w:rFonts w:asciiTheme="minorHAnsi" w:hAnsiTheme="minorHAnsi" w:cs="Arial"/>
                <w:sz w:val="16"/>
                <w:szCs w:val="16"/>
              </w:rPr>
            </w:pPr>
          </w:p>
          <w:p w:rsidR="00B66437" w:rsidRPr="00B66437" w:rsidRDefault="00B66437" w:rsidP="00560164">
            <w:pPr>
              <w:tabs>
                <w:tab w:val="left" w:pos="284"/>
              </w:tabs>
              <w:ind w:right="144"/>
              <w:jc w:val="both"/>
              <w:rPr>
                <w:rFonts w:asciiTheme="minorHAnsi" w:hAnsiTheme="minorHAnsi" w:cs="Arial"/>
                <w:sz w:val="16"/>
                <w:szCs w:val="16"/>
              </w:rPr>
            </w:pPr>
            <w:r w:rsidRPr="00B66437">
              <w:rPr>
                <w:rFonts w:asciiTheme="minorHAnsi" w:hAnsiTheme="minorHAnsi" w:cs="Arial"/>
                <w:sz w:val="16"/>
                <w:szCs w:val="16"/>
              </w:rPr>
              <w:t>1.2</w:t>
            </w:r>
            <w:r w:rsidRPr="00B66437">
              <w:rPr>
                <w:rFonts w:asciiTheme="minorHAnsi" w:hAnsiTheme="minorHAnsi" w:cs="Arial"/>
                <w:sz w:val="16"/>
                <w:szCs w:val="16"/>
              </w:rPr>
              <w:tab/>
              <w:t xml:space="preserve">When you visit our website </w:t>
            </w:r>
            <w:hyperlink r:id="rId12" w:history="1">
              <w:r w:rsidRPr="00B66437">
                <w:rPr>
                  <w:rStyle w:val="Hyperlink"/>
                  <w:rFonts w:asciiTheme="minorHAnsi" w:hAnsiTheme="minorHAnsi" w:cs="Arial"/>
                  <w:color w:val="auto"/>
                  <w:sz w:val="16"/>
                  <w:szCs w:val="16"/>
                </w:rPr>
                <w:t>www.commchest.org.my</w:t>
              </w:r>
            </w:hyperlink>
            <w:r w:rsidRPr="00B66437">
              <w:rPr>
                <w:rFonts w:asciiTheme="minorHAnsi" w:hAnsiTheme="minorHAnsi" w:cs="Arial"/>
                <w:sz w:val="16"/>
                <w:szCs w:val="16"/>
              </w:rPr>
              <w:t xml:space="preserve"> (“</w:t>
            </w:r>
            <w:r w:rsidRPr="00B66437">
              <w:rPr>
                <w:rFonts w:asciiTheme="minorHAnsi" w:hAnsiTheme="minorHAnsi" w:cs="Arial"/>
                <w:b/>
                <w:sz w:val="16"/>
                <w:szCs w:val="16"/>
              </w:rPr>
              <w:t>TCC Website</w:t>
            </w:r>
            <w:r w:rsidRPr="00B66437">
              <w:rPr>
                <w:rFonts w:asciiTheme="minorHAnsi" w:hAnsiTheme="minorHAnsi" w:cs="Arial"/>
                <w:sz w:val="16"/>
                <w:szCs w:val="16"/>
              </w:rPr>
              <w:t>”), information such as the date and time of access, IP address, internet host and browsing history may be automatically collected through TCC Website.</w:t>
            </w:r>
          </w:p>
          <w:p w:rsidR="00B66437" w:rsidRPr="00B66437" w:rsidRDefault="00B66437" w:rsidP="00560164">
            <w:pPr>
              <w:ind w:right="144"/>
              <w:jc w:val="both"/>
              <w:rPr>
                <w:rFonts w:asciiTheme="minorHAnsi" w:hAnsiTheme="minorHAnsi" w:cs="Arial"/>
                <w:sz w:val="16"/>
                <w:szCs w:val="16"/>
              </w:rPr>
            </w:pPr>
          </w:p>
          <w:p w:rsidR="00B66437" w:rsidRPr="00B66437" w:rsidRDefault="00B66437" w:rsidP="00560164">
            <w:pPr>
              <w:pStyle w:val="ListParagraph"/>
              <w:numPr>
                <w:ilvl w:val="0"/>
                <w:numId w:val="19"/>
              </w:numPr>
              <w:tabs>
                <w:tab w:val="left" w:pos="284"/>
              </w:tabs>
              <w:spacing w:after="0" w:line="240" w:lineRule="auto"/>
              <w:ind w:left="0" w:right="144" w:firstLine="0"/>
              <w:contextualSpacing w:val="0"/>
              <w:jc w:val="both"/>
              <w:rPr>
                <w:rFonts w:asciiTheme="minorHAnsi" w:hAnsiTheme="minorHAnsi" w:cs="Arial"/>
                <w:sz w:val="16"/>
                <w:szCs w:val="16"/>
              </w:rPr>
            </w:pPr>
            <w:r w:rsidRPr="00B66437">
              <w:rPr>
                <w:rFonts w:asciiTheme="minorHAnsi" w:hAnsiTheme="minorHAnsi" w:cs="Arial"/>
                <w:b/>
                <w:sz w:val="16"/>
                <w:szCs w:val="16"/>
              </w:rPr>
              <w:t xml:space="preserve">Purposes of Collecting and Processing Your Personal Data </w:t>
            </w:r>
          </w:p>
          <w:p w:rsidR="00B66437" w:rsidRPr="00B66437" w:rsidRDefault="00B66437" w:rsidP="00560164">
            <w:pPr>
              <w:pStyle w:val="ListParagraph"/>
              <w:numPr>
                <w:ilvl w:val="1"/>
                <w:numId w:val="20"/>
              </w:numPr>
              <w:tabs>
                <w:tab w:val="left" w:pos="0"/>
                <w:tab w:val="left" w:pos="284"/>
              </w:tabs>
              <w:spacing w:line="240" w:lineRule="auto"/>
              <w:ind w:left="0" w:right="144" w:firstLine="0"/>
              <w:jc w:val="both"/>
              <w:rPr>
                <w:rFonts w:asciiTheme="minorHAnsi" w:hAnsiTheme="minorHAnsi" w:cs="Arial"/>
                <w:sz w:val="16"/>
                <w:szCs w:val="16"/>
              </w:rPr>
            </w:pPr>
            <w:r w:rsidRPr="00B66437">
              <w:rPr>
                <w:rFonts w:asciiTheme="minorHAnsi" w:hAnsiTheme="minorHAnsi" w:cs="Arial"/>
                <w:sz w:val="16"/>
                <w:szCs w:val="16"/>
              </w:rPr>
              <w:t>The Purposes are for activities in furtherance of our mission and objectives (“</w:t>
            </w:r>
            <w:r w:rsidRPr="00B66437">
              <w:rPr>
                <w:rFonts w:asciiTheme="minorHAnsi" w:hAnsiTheme="minorHAnsi" w:cs="Arial"/>
                <w:b/>
                <w:sz w:val="16"/>
                <w:szCs w:val="16"/>
              </w:rPr>
              <w:t>Objectives</w:t>
            </w:r>
            <w:r w:rsidRPr="00B66437">
              <w:rPr>
                <w:rFonts w:asciiTheme="minorHAnsi" w:hAnsiTheme="minorHAnsi" w:cs="Arial"/>
                <w:sz w:val="16"/>
                <w:szCs w:val="16"/>
              </w:rPr>
              <w:t>”) which include (a) our volunteering activities for execution of our Objectives; (b) for compliance with any governing laws and/or legal processes</w:t>
            </w:r>
            <w:r w:rsidR="00071970">
              <w:rPr>
                <w:rFonts w:asciiTheme="minorHAnsi" w:hAnsiTheme="minorHAnsi" w:cs="Arial"/>
                <w:sz w:val="16"/>
                <w:szCs w:val="16"/>
              </w:rPr>
              <w:t xml:space="preserve"> </w:t>
            </w:r>
            <w:r w:rsidRPr="00B66437">
              <w:rPr>
                <w:rFonts w:asciiTheme="minorHAnsi" w:hAnsiTheme="minorHAnsi" w:cs="Arial"/>
                <w:sz w:val="16"/>
                <w:szCs w:val="16"/>
              </w:rPr>
              <w:t>and/or orders (“</w:t>
            </w:r>
            <w:r w:rsidRPr="00B66437">
              <w:rPr>
                <w:rFonts w:asciiTheme="minorHAnsi" w:hAnsiTheme="minorHAnsi" w:cs="Arial"/>
                <w:b/>
                <w:sz w:val="16"/>
                <w:szCs w:val="16"/>
              </w:rPr>
              <w:t>Applicable Authorities</w:t>
            </w:r>
            <w:r w:rsidRPr="00B66437">
              <w:rPr>
                <w:rFonts w:asciiTheme="minorHAnsi" w:hAnsiTheme="minorHAnsi" w:cs="Arial"/>
                <w:sz w:val="16"/>
                <w:szCs w:val="16"/>
              </w:rPr>
              <w:t>”); (c) for personnel administrative and management; and (d) such other purposes relating to the above.</w:t>
            </w:r>
          </w:p>
          <w:p w:rsidR="00B66437" w:rsidRPr="00B66437" w:rsidRDefault="00B66437" w:rsidP="00560164">
            <w:pPr>
              <w:pStyle w:val="ListParagraph"/>
              <w:tabs>
                <w:tab w:val="left" w:pos="426"/>
              </w:tabs>
              <w:spacing w:line="240" w:lineRule="auto"/>
              <w:ind w:left="360" w:right="144"/>
              <w:jc w:val="both"/>
              <w:rPr>
                <w:rFonts w:asciiTheme="minorHAnsi" w:hAnsiTheme="minorHAnsi" w:cs="Arial"/>
                <w:sz w:val="16"/>
                <w:szCs w:val="16"/>
              </w:rPr>
            </w:pPr>
          </w:p>
          <w:p w:rsidR="00B66437" w:rsidRPr="00B66437" w:rsidRDefault="00B66437" w:rsidP="00560164">
            <w:pPr>
              <w:pStyle w:val="ListParagraph"/>
              <w:numPr>
                <w:ilvl w:val="1"/>
                <w:numId w:val="20"/>
              </w:numPr>
              <w:tabs>
                <w:tab w:val="left" w:pos="284"/>
              </w:tabs>
              <w:spacing w:after="0" w:line="240" w:lineRule="auto"/>
              <w:ind w:left="0" w:right="144" w:firstLine="0"/>
              <w:contextualSpacing w:val="0"/>
              <w:jc w:val="both"/>
              <w:rPr>
                <w:rFonts w:asciiTheme="minorHAnsi" w:hAnsiTheme="minorHAnsi" w:cs="Arial"/>
                <w:sz w:val="16"/>
                <w:szCs w:val="16"/>
              </w:rPr>
            </w:pPr>
            <w:r w:rsidRPr="00B66437">
              <w:rPr>
                <w:rFonts w:asciiTheme="minorHAnsi" w:hAnsiTheme="minorHAnsi" w:cs="Arial"/>
                <w:sz w:val="16"/>
                <w:szCs w:val="16"/>
              </w:rPr>
              <w:t xml:space="preserve">By virtue of you providing us with your Personal Data you are deemed to have consented to our collection, retention and/or processing of your Personal Data for the Purposes. </w:t>
            </w:r>
          </w:p>
          <w:p w:rsidR="00B66437" w:rsidRPr="00B66437" w:rsidRDefault="00B66437" w:rsidP="00560164">
            <w:pPr>
              <w:tabs>
                <w:tab w:val="left" w:pos="567"/>
              </w:tabs>
              <w:ind w:right="144"/>
              <w:jc w:val="both"/>
              <w:rPr>
                <w:rFonts w:asciiTheme="minorHAnsi" w:hAnsiTheme="minorHAnsi" w:cs="Arial"/>
                <w:sz w:val="16"/>
                <w:szCs w:val="16"/>
              </w:rPr>
            </w:pPr>
          </w:p>
          <w:p w:rsidR="00B66437" w:rsidRPr="00B66437" w:rsidRDefault="00B66437" w:rsidP="00560164">
            <w:pPr>
              <w:ind w:left="284" w:right="144" w:hanging="284"/>
              <w:jc w:val="both"/>
              <w:rPr>
                <w:rFonts w:asciiTheme="minorHAnsi" w:hAnsiTheme="minorHAnsi" w:cs="Arial"/>
                <w:sz w:val="16"/>
                <w:szCs w:val="16"/>
              </w:rPr>
            </w:pPr>
            <w:r w:rsidRPr="00B66437">
              <w:rPr>
                <w:rFonts w:asciiTheme="minorHAnsi" w:hAnsiTheme="minorHAnsi" w:cs="Arial"/>
                <w:b/>
                <w:sz w:val="16"/>
                <w:szCs w:val="16"/>
              </w:rPr>
              <w:t>3.</w:t>
            </w:r>
            <w:r w:rsidRPr="00B66437">
              <w:rPr>
                <w:rFonts w:asciiTheme="minorHAnsi" w:hAnsiTheme="minorHAnsi" w:cs="Arial"/>
                <w:b/>
                <w:sz w:val="16"/>
                <w:szCs w:val="16"/>
              </w:rPr>
              <w:tab/>
              <w:t>Are You Obliged to Provide Your Personal Data</w:t>
            </w:r>
          </w:p>
          <w:p w:rsidR="00B66437" w:rsidRPr="00B66437" w:rsidRDefault="00B66437" w:rsidP="00560164">
            <w:pPr>
              <w:tabs>
                <w:tab w:val="left" w:pos="284"/>
              </w:tabs>
              <w:ind w:right="144"/>
              <w:jc w:val="both"/>
              <w:rPr>
                <w:rFonts w:asciiTheme="minorHAnsi" w:hAnsiTheme="minorHAnsi" w:cs="Arial"/>
                <w:sz w:val="16"/>
                <w:szCs w:val="16"/>
              </w:rPr>
            </w:pPr>
            <w:r w:rsidRPr="00B66437">
              <w:rPr>
                <w:rFonts w:asciiTheme="minorHAnsi" w:hAnsiTheme="minorHAnsi" w:cs="Arial"/>
                <w:sz w:val="16"/>
                <w:szCs w:val="16"/>
              </w:rPr>
              <w:t>3.1</w:t>
            </w:r>
            <w:r w:rsidRPr="00B66437">
              <w:rPr>
                <w:rFonts w:asciiTheme="minorHAnsi" w:hAnsiTheme="minorHAnsi" w:cs="Arial"/>
                <w:sz w:val="16"/>
                <w:szCs w:val="16"/>
              </w:rPr>
              <w:tab/>
              <w:t>The provision and processing of your Personal Data for the Purposes in Paragraph 2.1 are mandatory. Your refusal to provide or limiting our processing of your Personal Data will result in us not being able to undertake the respective Purposes.</w:t>
            </w:r>
          </w:p>
          <w:p w:rsidR="00B66437" w:rsidRDefault="00B66437" w:rsidP="00560164">
            <w:pPr>
              <w:tabs>
                <w:tab w:val="left" w:pos="426"/>
              </w:tabs>
              <w:ind w:right="144"/>
              <w:jc w:val="both"/>
              <w:rPr>
                <w:rFonts w:asciiTheme="minorHAnsi" w:hAnsiTheme="minorHAnsi" w:cs="Arial"/>
                <w:sz w:val="16"/>
                <w:szCs w:val="16"/>
              </w:rPr>
            </w:pPr>
          </w:p>
          <w:p w:rsidR="00B66437" w:rsidRPr="00B66437" w:rsidRDefault="00B66437" w:rsidP="00560164">
            <w:pPr>
              <w:tabs>
                <w:tab w:val="left" w:pos="284"/>
              </w:tabs>
              <w:ind w:right="144"/>
              <w:jc w:val="both"/>
              <w:rPr>
                <w:rFonts w:asciiTheme="minorHAnsi" w:hAnsiTheme="minorHAnsi" w:cs="Arial"/>
                <w:sz w:val="16"/>
                <w:szCs w:val="16"/>
              </w:rPr>
            </w:pPr>
            <w:r w:rsidRPr="00B66437">
              <w:rPr>
                <w:rFonts w:asciiTheme="minorHAnsi" w:hAnsiTheme="minorHAnsi" w:cs="Arial"/>
                <w:sz w:val="16"/>
                <w:szCs w:val="16"/>
              </w:rPr>
              <w:t>3.2</w:t>
            </w:r>
            <w:r w:rsidRPr="00B66437">
              <w:rPr>
                <w:rFonts w:asciiTheme="minorHAnsi" w:hAnsiTheme="minorHAnsi" w:cs="Arial"/>
                <w:sz w:val="16"/>
                <w:szCs w:val="16"/>
              </w:rPr>
              <w:tab/>
              <w:t xml:space="preserve">You may at any time withdraw your consent to us or limit our processing of your Personal Data by notifying us as described in Paragraph 6 below. </w:t>
            </w:r>
          </w:p>
          <w:p w:rsidR="00B66437" w:rsidRPr="00B66437" w:rsidRDefault="00B66437" w:rsidP="00560164">
            <w:pPr>
              <w:ind w:right="144" w:hanging="720"/>
              <w:jc w:val="both"/>
              <w:rPr>
                <w:rFonts w:asciiTheme="minorHAnsi" w:hAnsiTheme="minorHAnsi" w:cs="Arial"/>
                <w:sz w:val="16"/>
                <w:szCs w:val="16"/>
              </w:rPr>
            </w:pPr>
          </w:p>
          <w:p w:rsidR="00B66437" w:rsidRPr="00B66437" w:rsidRDefault="00B66437" w:rsidP="00560164">
            <w:pPr>
              <w:pStyle w:val="ListParagraph"/>
              <w:spacing w:after="0" w:line="240" w:lineRule="auto"/>
              <w:ind w:left="284" w:right="144" w:hanging="284"/>
              <w:contextualSpacing w:val="0"/>
              <w:jc w:val="both"/>
              <w:rPr>
                <w:rFonts w:asciiTheme="minorHAnsi" w:hAnsiTheme="minorHAnsi" w:cs="Arial"/>
                <w:b/>
                <w:sz w:val="16"/>
                <w:szCs w:val="16"/>
              </w:rPr>
            </w:pPr>
            <w:r w:rsidRPr="00B66437">
              <w:rPr>
                <w:rFonts w:asciiTheme="minorHAnsi" w:hAnsiTheme="minorHAnsi" w:cs="Arial"/>
                <w:b/>
                <w:sz w:val="16"/>
                <w:szCs w:val="16"/>
              </w:rPr>
              <w:t>4.</w:t>
            </w:r>
            <w:r w:rsidRPr="00B66437">
              <w:rPr>
                <w:rFonts w:asciiTheme="minorHAnsi" w:hAnsiTheme="minorHAnsi" w:cs="Arial"/>
                <w:b/>
                <w:sz w:val="16"/>
                <w:szCs w:val="16"/>
              </w:rPr>
              <w:tab/>
              <w:t>To Whom Your Personal Data Will Be Disclosed To</w:t>
            </w:r>
          </w:p>
          <w:p w:rsidR="00B66437" w:rsidRPr="00B66437" w:rsidRDefault="00B66437" w:rsidP="00560164">
            <w:pPr>
              <w:ind w:right="144"/>
              <w:jc w:val="both"/>
              <w:rPr>
                <w:rFonts w:asciiTheme="minorHAnsi" w:hAnsiTheme="minorHAnsi" w:cs="Arial"/>
                <w:sz w:val="16"/>
                <w:szCs w:val="16"/>
              </w:rPr>
            </w:pPr>
            <w:r w:rsidRPr="00B66437">
              <w:rPr>
                <w:rFonts w:asciiTheme="minorHAnsi" w:hAnsiTheme="minorHAnsi" w:cs="Arial"/>
                <w:sz w:val="16"/>
                <w:szCs w:val="16"/>
              </w:rPr>
              <w:t>Disclosure will only be made to (a) our (including our related corporations) (collectively “</w:t>
            </w:r>
            <w:r w:rsidRPr="00B66437">
              <w:rPr>
                <w:rFonts w:asciiTheme="minorHAnsi" w:hAnsiTheme="minorHAnsi" w:cs="Arial"/>
                <w:b/>
                <w:sz w:val="16"/>
                <w:szCs w:val="16"/>
              </w:rPr>
              <w:t>Group</w:t>
            </w:r>
            <w:r w:rsidRPr="00B66437">
              <w:rPr>
                <w:rFonts w:asciiTheme="minorHAnsi" w:hAnsiTheme="minorHAnsi" w:cs="Arial"/>
                <w:sz w:val="16"/>
                <w:szCs w:val="16"/>
              </w:rPr>
              <w:t xml:space="preserve">”)  employees, representatives and/or volunteers; (b) the Group’s service providers and contractors; and (c) the learning institutions and Applicable Authorities, in connection with our Objectives, strictly for the Purposes and on “need to know” basis. </w:t>
            </w:r>
          </w:p>
          <w:p w:rsidR="00B66437" w:rsidRPr="00B66437" w:rsidRDefault="00B66437" w:rsidP="00560164">
            <w:pPr>
              <w:ind w:right="144"/>
              <w:jc w:val="both"/>
              <w:rPr>
                <w:rFonts w:asciiTheme="minorHAnsi" w:hAnsiTheme="minorHAnsi" w:cs="Arial"/>
                <w:sz w:val="16"/>
                <w:szCs w:val="16"/>
              </w:rPr>
            </w:pPr>
          </w:p>
          <w:p w:rsidR="00B66437" w:rsidRPr="00B66437" w:rsidRDefault="00B66437" w:rsidP="00560164">
            <w:pPr>
              <w:tabs>
                <w:tab w:val="left" w:pos="284"/>
              </w:tabs>
              <w:ind w:right="144"/>
              <w:jc w:val="both"/>
              <w:rPr>
                <w:rFonts w:asciiTheme="minorHAnsi" w:hAnsiTheme="minorHAnsi" w:cs="Arial"/>
                <w:b/>
                <w:sz w:val="16"/>
                <w:szCs w:val="16"/>
              </w:rPr>
            </w:pPr>
            <w:r w:rsidRPr="00B66437">
              <w:rPr>
                <w:rFonts w:asciiTheme="minorHAnsi" w:hAnsiTheme="minorHAnsi" w:cs="Arial"/>
                <w:b/>
                <w:sz w:val="16"/>
                <w:szCs w:val="16"/>
              </w:rPr>
              <w:t>5.</w:t>
            </w:r>
            <w:r w:rsidRPr="00B66437">
              <w:rPr>
                <w:rFonts w:asciiTheme="minorHAnsi" w:hAnsiTheme="minorHAnsi" w:cs="Arial"/>
                <w:b/>
                <w:sz w:val="16"/>
                <w:szCs w:val="16"/>
              </w:rPr>
              <w:tab/>
              <w:t>Accuracy of Personal Data and Your Access and Correction of Personal Data</w:t>
            </w:r>
          </w:p>
          <w:p w:rsidR="00B66437" w:rsidRPr="00B66437" w:rsidRDefault="00B66437" w:rsidP="00560164">
            <w:pPr>
              <w:pStyle w:val="ListParagraph"/>
              <w:tabs>
                <w:tab w:val="left" w:pos="284"/>
              </w:tabs>
              <w:spacing w:after="0" w:line="240" w:lineRule="auto"/>
              <w:ind w:left="0" w:right="144"/>
              <w:contextualSpacing w:val="0"/>
              <w:jc w:val="both"/>
              <w:rPr>
                <w:rFonts w:asciiTheme="minorHAnsi" w:hAnsiTheme="minorHAnsi" w:cs="Arial"/>
                <w:b/>
                <w:sz w:val="16"/>
                <w:szCs w:val="16"/>
              </w:rPr>
            </w:pPr>
            <w:r w:rsidRPr="00B66437">
              <w:rPr>
                <w:rFonts w:asciiTheme="minorHAnsi" w:hAnsiTheme="minorHAnsi" w:cs="Arial"/>
                <w:sz w:val="16"/>
                <w:szCs w:val="16"/>
              </w:rPr>
              <w:t>5.1</w:t>
            </w:r>
            <w:r w:rsidRPr="00B66437">
              <w:rPr>
                <w:rFonts w:asciiTheme="minorHAnsi" w:hAnsiTheme="minorHAnsi" w:cs="Arial"/>
                <w:sz w:val="16"/>
                <w:szCs w:val="16"/>
              </w:rPr>
              <w:tab/>
              <w:t>The Personal Data collected by us is deemed to be accurate until and unless you notify us otherwise.</w:t>
            </w:r>
          </w:p>
          <w:p w:rsidR="00B66437" w:rsidRDefault="00B66437" w:rsidP="00560164">
            <w:pPr>
              <w:tabs>
                <w:tab w:val="left" w:pos="284"/>
              </w:tabs>
              <w:ind w:right="144"/>
              <w:jc w:val="both"/>
              <w:rPr>
                <w:rFonts w:asciiTheme="minorHAnsi" w:hAnsiTheme="minorHAnsi" w:cs="Arial"/>
                <w:sz w:val="16"/>
                <w:szCs w:val="16"/>
              </w:rPr>
            </w:pPr>
          </w:p>
          <w:p w:rsidR="00B66437" w:rsidRPr="00B66437" w:rsidRDefault="00B66437" w:rsidP="00560164">
            <w:pPr>
              <w:tabs>
                <w:tab w:val="left" w:pos="284"/>
              </w:tabs>
              <w:ind w:right="144"/>
              <w:jc w:val="both"/>
              <w:rPr>
                <w:rFonts w:asciiTheme="minorHAnsi" w:hAnsiTheme="minorHAnsi" w:cs="Arial"/>
                <w:sz w:val="16"/>
                <w:szCs w:val="16"/>
              </w:rPr>
            </w:pPr>
            <w:r w:rsidRPr="00B66437">
              <w:rPr>
                <w:rFonts w:asciiTheme="minorHAnsi" w:hAnsiTheme="minorHAnsi" w:cs="Arial"/>
                <w:sz w:val="16"/>
                <w:szCs w:val="16"/>
              </w:rPr>
              <w:t>5.2</w:t>
            </w:r>
            <w:r w:rsidRPr="00B66437">
              <w:rPr>
                <w:rFonts w:asciiTheme="minorHAnsi" w:hAnsiTheme="minorHAnsi" w:cs="Arial"/>
                <w:sz w:val="16"/>
                <w:szCs w:val="16"/>
              </w:rPr>
              <w:tab/>
              <w:t>You may, to the extent permitted under the Act, request for (a) access and/or (b) any reasoned correction subject to a reasonable administration fee to be imposed at our absolute discretion, and on terms and conditions which we may prescribe from time to time.</w:t>
            </w:r>
          </w:p>
          <w:p w:rsidR="00B66437" w:rsidRPr="00B66437" w:rsidRDefault="00B66437" w:rsidP="00560164">
            <w:pPr>
              <w:ind w:left="720" w:right="144" w:hanging="360"/>
              <w:jc w:val="both"/>
              <w:rPr>
                <w:rFonts w:asciiTheme="minorHAnsi" w:hAnsiTheme="minorHAnsi" w:cs="Arial"/>
                <w:sz w:val="16"/>
                <w:szCs w:val="16"/>
              </w:rPr>
            </w:pPr>
          </w:p>
          <w:p w:rsidR="00B66437" w:rsidRPr="00B66437" w:rsidRDefault="00B66437" w:rsidP="00560164">
            <w:pPr>
              <w:ind w:left="284" w:right="144" w:hanging="284"/>
              <w:jc w:val="both"/>
              <w:rPr>
                <w:rFonts w:asciiTheme="minorHAnsi" w:hAnsiTheme="minorHAnsi" w:cs="Arial"/>
                <w:b/>
                <w:sz w:val="16"/>
                <w:szCs w:val="16"/>
              </w:rPr>
            </w:pPr>
            <w:r w:rsidRPr="00B66437">
              <w:rPr>
                <w:rFonts w:asciiTheme="minorHAnsi" w:hAnsiTheme="minorHAnsi" w:cs="Arial"/>
                <w:b/>
                <w:sz w:val="16"/>
                <w:szCs w:val="16"/>
              </w:rPr>
              <w:t>6.</w:t>
            </w:r>
            <w:r w:rsidRPr="00B66437">
              <w:rPr>
                <w:rFonts w:asciiTheme="minorHAnsi" w:hAnsiTheme="minorHAnsi" w:cs="Arial"/>
                <w:b/>
                <w:sz w:val="16"/>
                <w:szCs w:val="16"/>
              </w:rPr>
              <w:tab/>
              <w:t>Enquiries and Notifications</w:t>
            </w:r>
          </w:p>
          <w:p w:rsidR="00B66437" w:rsidRPr="00B66437" w:rsidRDefault="00B66437" w:rsidP="00560164">
            <w:pPr>
              <w:ind w:right="144"/>
              <w:jc w:val="both"/>
              <w:rPr>
                <w:rFonts w:asciiTheme="minorHAnsi" w:hAnsiTheme="minorHAnsi" w:cs="Arial"/>
                <w:b/>
                <w:sz w:val="16"/>
                <w:szCs w:val="16"/>
              </w:rPr>
            </w:pPr>
            <w:r w:rsidRPr="00B66437">
              <w:rPr>
                <w:rFonts w:asciiTheme="minorHAnsi" w:hAnsiTheme="minorHAnsi" w:cs="Arial"/>
                <w:sz w:val="16"/>
                <w:szCs w:val="16"/>
              </w:rPr>
              <w:t xml:space="preserve">For communications regarding this Notice and matters relating to your Personal Data, please direct your communication to our “PDP Officer”, by facsimile to 603 2182 2020, by e-mail to </w:t>
            </w:r>
            <w:hyperlink r:id="rId13" w:history="1">
              <w:r w:rsidRPr="00B66437">
                <w:rPr>
                  <w:rStyle w:val="Hyperlink"/>
                  <w:rFonts w:asciiTheme="minorHAnsi" w:hAnsiTheme="minorHAnsi" w:cs="Arial"/>
                  <w:sz w:val="16"/>
                  <w:szCs w:val="16"/>
                </w:rPr>
                <w:t>enquiries@commchest.org.my</w:t>
              </w:r>
            </w:hyperlink>
            <w:r w:rsidRPr="00B66437">
              <w:rPr>
                <w:rFonts w:asciiTheme="minorHAnsi" w:hAnsiTheme="minorHAnsi" w:cs="Arial"/>
                <w:sz w:val="16"/>
                <w:szCs w:val="16"/>
              </w:rPr>
              <w:t>; or by post to our registered address.</w:t>
            </w:r>
          </w:p>
          <w:p w:rsidR="00B66437" w:rsidRPr="00B66437" w:rsidRDefault="00B66437" w:rsidP="00560164">
            <w:pPr>
              <w:ind w:left="567" w:right="144" w:hanging="567"/>
              <w:jc w:val="both"/>
              <w:rPr>
                <w:rFonts w:asciiTheme="minorHAnsi" w:hAnsiTheme="minorHAnsi" w:cs="Arial"/>
                <w:sz w:val="16"/>
                <w:szCs w:val="16"/>
                <w:lang w:val="en-MY" w:eastAsia="en-MY"/>
              </w:rPr>
            </w:pPr>
          </w:p>
          <w:p w:rsidR="00B66437" w:rsidRPr="00B66437" w:rsidRDefault="00B66437" w:rsidP="00560164">
            <w:pPr>
              <w:ind w:left="284" w:right="144" w:hanging="284"/>
              <w:jc w:val="both"/>
              <w:rPr>
                <w:rFonts w:asciiTheme="minorHAnsi" w:hAnsiTheme="minorHAnsi" w:cs="Arial"/>
                <w:sz w:val="16"/>
                <w:szCs w:val="16"/>
              </w:rPr>
            </w:pPr>
            <w:r w:rsidRPr="00B66437">
              <w:rPr>
                <w:rFonts w:asciiTheme="minorHAnsi" w:hAnsiTheme="minorHAnsi" w:cs="Arial"/>
                <w:b/>
                <w:sz w:val="16"/>
                <w:szCs w:val="16"/>
              </w:rPr>
              <w:t>7.</w:t>
            </w:r>
            <w:r w:rsidRPr="00B66437">
              <w:rPr>
                <w:rFonts w:asciiTheme="minorHAnsi" w:hAnsiTheme="minorHAnsi" w:cs="Arial"/>
                <w:b/>
                <w:sz w:val="16"/>
                <w:szCs w:val="16"/>
              </w:rPr>
              <w:tab/>
              <w:t>Amendments</w:t>
            </w:r>
          </w:p>
          <w:p w:rsidR="00B66437" w:rsidRDefault="00B66437" w:rsidP="00560164">
            <w:pPr>
              <w:ind w:right="144"/>
              <w:jc w:val="both"/>
              <w:rPr>
                <w:rFonts w:asciiTheme="minorHAnsi" w:hAnsiTheme="minorHAnsi" w:cs="Arial"/>
                <w:lang w:val="ms-MY"/>
              </w:rPr>
            </w:pPr>
            <w:r w:rsidRPr="00B66437">
              <w:rPr>
                <w:rFonts w:asciiTheme="minorHAnsi" w:hAnsiTheme="minorHAnsi" w:cs="Arial"/>
                <w:sz w:val="16"/>
                <w:szCs w:val="16"/>
              </w:rPr>
              <w:t xml:space="preserve">This Notice may be amended/revised from time to time and unless otherwise provided, shall take effect immediately upon posting. In the event of any inconsistency (a) between this Notice and other privacy or related notices </w:t>
            </w:r>
            <w:r w:rsidRPr="00B66437">
              <w:rPr>
                <w:rFonts w:asciiTheme="minorHAnsi" w:hAnsiTheme="minorHAnsi"/>
                <w:sz w:val="16"/>
                <w:szCs w:val="16"/>
                <w:lang w:val="en-MY"/>
              </w:rPr>
              <w:t>as may be prescribed by us, electronically or otherwise</w:t>
            </w:r>
            <w:r w:rsidRPr="00B66437">
              <w:rPr>
                <w:rFonts w:asciiTheme="minorHAnsi" w:hAnsiTheme="minorHAnsi" w:cs="Arial"/>
                <w:sz w:val="16"/>
                <w:szCs w:val="16"/>
              </w:rPr>
              <w:t>, this Notice shall prevail; and (b) between the English and the Bahasa Malaysia and/or the Chinese versions, the English version shall prevail.</w:t>
            </w:r>
          </w:p>
          <w:p w:rsidR="00B66437" w:rsidRDefault="00B66437" w:rsidP="00560164">
            <w:pPr>
              <w:ind w:right="144"/>
              <w:jc w:val="both"/>
              <w:rPr>
                <w:rFonts w:asciiTheme="minorHAnsi" w:hAnsiTheme="minorHAnsi" w:cs="Arial"/>
                <w:lang w:val="ms-MY"/>
              </w:rPr>
            </w:pPr>
          </w:p>
        </w:tc>
        <w:tc>
          <w:tcPr>
            <w:tcW w:w="5199" w:type="dxa"/>
          </w:tcPr>
          <w:p w:rsidR="00B66437" w:rsidRPr="00B66437" w:rsidRDefault="00B66437" w:rsidP="00C11D9E">
            <w:pPr>
              <w:spacing w:before="180"/>
              <w:ind w:right="144"/>
              <w:jc w:val="both"/>
              <w:rPr>
                <w:rStyle w:val="longtext"/>
                <w:rFonts w:asciiTheme="minorHAnsi" w:hAnsiTheme="minorHAnsi" w:cs="Arial"/>
                <w:color w:val="222222"/>
                <w:sz w:val="16"/>
                <w:szCs w:val="16"/>
                <w:lang w:val="ms-MY"/>
              </w:rPr>
            </w:pPr>
            <w:r w:rsidRPr="00B66437">
              <w:rPr>
                <w:rStyle w:val="longtext"/>
                <w:rFonts w:asciiTheme="minorHAnsi" w:hAnsiTheme="minorHAnsi" w:cs="Arial"/>
                <w:color w:val="222222"/>
                <w:sz w:val="16"/>
                <w:szCs w:val="16"/>
                <w:lang w:val="ms-MY"/>
              </w:rPr>
              <w:t>Selaras dengan Akta Perlindungan Data Peribadi 2010 ("</w:t>
            </w:r>
            <w:r w:rsidRPr="00B66437">
              <w:rPr>
                <w:rStyle w:val="longtext"/>
                <w:rFonts w:asciiTheme="minorHAnsi" w:hAnsiTheme="minorHAnsi" w:cs="Arial"/>
                <w:b/>
                <w:color w:val="222222"/>
                <w:sz w:val="16"/>
                <w:szCs w:val="16"/>
                <w:lang w:val="ms-MY"/>
              </w:rPr>
              <w:t>Akta</w:t>
            </w:r>
            <w:r w:rsidRPr="00B66437">
              <w:rPr>
                <w:rStyle w:val="longtext"/>
                <w:rFonts w:asciiTheme="minorHAnsi" w:hAnsiTheme="minorHAnsi" w:cs="Arial"/>
                <w:color w:val="222222"/>
                <w:sz w:val="16"/>
                <w:szCs w:val="16"/>
                <w:lang w:val="ms-MY"/>
              </w:rPr>
              <w:t>"), Notis ini bermatlamat menjelaskan –</w:t>
            </w:r>
          </w:p>
          <w:p w:rsidR="00B66437" w:rsidRPr="00B66437" w:rsidRDefault="00B66437" w:rsidP="00C11D9E">
            <w:pPr>
              <w:tabs>
                <w:tab w:val="left" w:pos="321"/>
              </w:tabs>
              <w:ind w:right="144"/>
              <w:jc w:val="both"/>
              <w:rPr>
                <w:rStyle w:val="longtext"/>
                <w:rFonts w:asciiTheme="minorHAnsi" w:hAnsiTheme="minorHAnsi" w:cs="Arial"/>
                <w:b/>
                <w:color w:val="222222"/>
                <w:sz w:val="16"/>
                <w:szCs w:val="16"/>
                <w:lang w:val="ms-MY"/>
              </w:rPr>
            </w:pPr>
            <w:r w:rsidRPr="00B66437">
              <w:rPr>
                <w:rFonts w:asciiTheme="minorHAnsi" w:hAnsiTheme="minorHAnsi" w:cs="Arial"/>
                <w:color w:val="222222"/>
                <w:sz w:val="16"/>
                <w:szCs w:val="16"/>
                <w:lang w:val="ms-MY"/>
              </w:rPr>
              <w:br/>
            </w:r>
            <w:r w:rsidRPr="00B66437">
              <w:rPr>
                <w:rStyle w:val="longtext"/>
                <w:rFonts w:asciiTheme="minorHAnsi" w:hAnsiTheme="minorHAnsi" w:cs="Arial"/>
                <w:b/>
                <w:color w:val="222222"/>
                <w:sz w:val="16"/>
                <w:szCs w:val="16"/>
                <w:lang w:val="ms-MY"/>
              </w:rPr>
              <w:t xml:space="preserve">1. </w:t>
            </w:r>
            <w:r w:rsidRPr="00B66437">
              <w:rPr>
                <w:rStyle w:val="longtext"/>
                <w:rFonts w:asciiTheme="minorHAnsi" w:hAnsiTheme="minorHAnsi" w:cs="Arial"/>
                <w:b/>
                <w:color w:val="222222"/>
                <w:sz w:val="16"/>
                <w:szCs w:val="16"/>
                <w:lang w:val="ms-MY"/>
              </w:rPr>
              <w:tab/>
              <w:t>Jenis Data Peribadi Anda Yang Kami Kumpul dan Telah Kumpul</w:t>
            </w:r>
          </w:p>
          <w:p w:rsidR="00B66437" w:rsidRPr="00B66437" w:rsidRDefault="00B66437" w:rsidP="00C11D9E">
            <w:pPr>
              <w:tabs>
                <w:tab w:val="left" w:pos="321"/>
              </w:tabs>
              <w:ind w:right="144"/>
              <w:jc w:val="both"/>
              <w:rPr>
                <w:rStyle w:val="longtext"/>
                <w:rFonts w:asciiTheme="minorHAnsi" w:hAnsiTheme="minorHAnsi" w:cs="Arial"/>
                <w:color w:val="222222"/>
                <w:sz w:val="16"/>
                <w:szCs w:val="16"/>
                <w:lang w:val="ms-MY"/>
              </w:rPr>
            </w:pPr>
            <w:r w:rsidRPr="00B66437">
              <w:rPr>
                <w:rStyle w:val="longtext"/>
                <w:rFonts w:asciiTheme="minorHAnsi" w:hAnsiTheme="minorHAnsi" w:cs="Arial"/>
                <w:color w:val="222222"/>
                <w:sz w:val="16"/>
                <w:szCs w:val="16"/>
                <w:lang w:val="ms-MY"/>
              </w:rPr>
              <w:t xml:space="preserve">1.1 </w:t>
            </w:r>
            <w:r w:rsidRPr="00B66437">
              <w:rPr>
                <w:rStyle w:val="longtext"/>
                <w:rFonts w:asciiTheme="minorHAnsi" w:hAnsiTheme="minorHAnsi" w:cs="Arial"/>
                <w:color w:val="222222"/>
                <w:sz w:val="16"/>
                <w:szCs w:val="16"/>
                <w:lang w:val="ms-MY"/>
              </w:rPr>
              <w:tab/>
              <w:t>Ini termasuk nama, nombor kad pengenalan, alamat, nombor telefon, alamat e-mel anda dan/atau apa-apa maklumat lain yang boleh dikenal pasti merujuk kepada anda, yang diperlukan untuk Tujuan-tujuan di bawah.</w:t>
            </w:r>
          </w:p>
          <w:p w:rsidR="00B66437" w:rsidRPr="00B66437" w:rsidRDefault="00B66437" w:rsidP="00C11D9E">
            <w:pPr>
              <w:tabs>
                <w:tab w:val="left" w:pos="321"/>
              </w:tabs>
              <w:ind w:right="144"/>
              <w:jc w:val="both"/>
              <w:rPr>
                <w:rStyle w:val="longtext"/>
                <w:rFonts w:asciiTheme="minorHAnsi" w:hAnsiTheme="minorHAnsi" w:cs="Arial"/>
                <w:color w:val="222222"/>
                <w:sz w:val="16"/>
                <w:szCs w:val="16"/>
                <w:lang w:val="ms-MY"/>
              </w:rPr>
            </w:pPr>
            <w:r w:rsidRPr="00B66437">
              <w:rPr>
                <w:rFonts w:asciiTheme="minorHAnsi" w:hAnsiTheme="minorHAnsi" w:cs="Arial"/>
                <w:color w:val="222222"/>
                <w:sz w:val="16"/>
                <w:szCs w:val="16"/>
                <w:lang w:val="ms-MY"/>
              </w:rPr>
              <w:br/>
            </w:r>
            <w:r w:rsidRPr="00B66437">
              <w:rPr>
                <w:rStyle w:val="longtext"/>
                <w:rFonts w:asciiTheme="minorHAnsi" w:hAnsiTheme="minorHAnsi" w:cs="Arial"/>
                <w:color w:val="222222"/>
                <w:sz w:val="16"/>
                <w:szCs w:val="16"/>
                <w:lang w:val="ms-MY"/>
              </w:rPr>
              <w:t xml:space="preserve">1.2 </w:t>
            </w:r>
            <w:r w:rsidRPr="00B66437">
              <w:rPr>
                <w:rStyle w:val="longtext"/>
                <w:rFonts w:asciiTheme="minorHAnsi" w:hAnsiTheme="minorHAnsi" w:cs="Arial"/>
                <w:color w:val="222222"/>
                <w:sz w:val="16"/>
                <w:szCs w:val="16"/>
                <w:lang w:val="ms-MY"/>
              </w:rPr>
              <w:tab/>
              <w:t xml:space="preserve">Apabila anda melawat laman web kami </w:t>
            </w:r>
            <w:hyperlink r:id="rId14" w:history="1">
              <w:r w:rsidRPr="00B66437">
                <w:rPr>
                  <w:rStyle w:val="Hyperlink"/>
                  <w:rFonts w:asciiTheme="minorHAnsi" w:hAnsiTheme="minorHAnsi" w:cs="Arial"/>
                  <w:sz w:val="16"/>
                  <w:szCs w:val="16"/>
                </w:rPr>
                <w:t>www.commchest.org.my</w:t>
              </w:r>
            </w:hyperlink>
            <w:r w:rsidRPr="00B66437">
              <w:rPr>
                <w:rStyle w:val="longtext"/>
                <w:rFonts w:asciiTheme="minorHAnsi" w:hAnsiTheme="minorHAnsi" w:cs="Arial"/>
                <w:color w:val="222222"/>
                <w:sz w:val="16"/>
                <w:szCs w:val="16"/>
                <w:lang w:val="ms-MY"/>
              </w:rPr>
              <w:t xml:space="preserve"> ("</w:t>
            </w:r>
            <w:r w:rsidRPr="00B66437">
              <w:rPr>
                <w:rStyle w:val="longtext"/>
                <w:rFonts w:asciiTheme="minorHAnsi" w:hAnsiTheme="minorHAnsi" w:cs="Arial"/>
                <w:b/>
                <w:color w:val="222222"/>
                <w:sz w:val="16"/>
                <w:szCs w:val="16"/>
                <w:lang w:val="ms-MY"/>
              </w:rPr>
              <w:t>Laman Web TCC</w:t>
            </w:r>
            <w:r w:rsidRPr="00B66437">
              <w:rPr>
                <w:rStyle w:val="longtext"/>
                <w:rFonts w:asciiTheme="minorHAnsi" w:hAnsiTheme="minorHAnsi" w:cs="Arial"/>
                <w:color w:val="222222"/>
                <w:sz w:val="16"/>
                <w:szCs w:val="16"/>
                <w:lang w:val="ms-MY"/>
              </w:rPr>
              <w:t>"), maklumat seperti tarikh dan masa akses, alamat IP, hos internet dan sejarah pelayaran boleh dikumpul secara automatik melalui Laman Web TCC.</w:t>
            </w:r>
          </w:p>
          <w:p w:rsidR="00B66437" w:rsidRPr="00B66437" w:rsidRDefault="00B66437" w:rsidP="00C11D9E">
            <w:pPr>
              <w:ind w:right="144"/>
              <w:jc w:val="both"/>
              <w:rPr>
                <w:rFonts w:asciiTheme="minorHAnsi" w:hAnsiTheme="minorHAnsi" w:cs="Arial"/>
                <w:color w:val="222222"/>
                <w:sz w:val="16"/>
                <w:szCs w:val="16"/>
                <w:lang w:val="ms-MY"/>
              </w:rPr>
            </w:pP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Style w:val="longtext"/>
                <w:rFonts w:asciiTheme="minorHAnsi" w:hAnsiTheme="minorHAnsi" w:cs="Arial"/>
                <w:b/>
                <w:color w:val="222222"/>
                <w:sz w:val="16"/>
                <w:szCs w:val="16"/>
                <w:lang w:val="ms-MY"/>
              </w:rPr>
              <w:t xml:space="preserve">2. </w:t>
            </w:r>
            <w:r w:rsidRPr="00B66437">
              <w:rPr>
                <w:rStyle w:val="longtext"/>
                <w:rFonts w:asciiTheme="minorHAnsi" w:hAnsiTheme="minorHAnsi" w:cs="Arial"/>
                <w:b/>
                <w:color w:val="222222"/>
                <w:sz w:val="16"/>
                <w:szCs w:val="16"/>
                <w:lang w:val="ms-MY"/>
              </w:rPr>
              <w:tab/>
            </w:r>
            <w:r w:rsidRPr="00B66437">
              <w:rPr>
                <w:rStyle w:val="longtext"/>
                <w:rFonts w:asciiTheme="minorHAnsi" w:hAnsiTheme="minorHAnsi" w:cs="Arial"/>
                <w:b/>
                <w:sz w:val="16"/>
                <w:szCs w:val="16"/>
                <w:lang w:val="ms-MY"/>
              </w:rPr>
              <w:t>Tujuan-tujuan Pengumpulan dan Pemprosesan Data Peribadi Anda</w:t>
            </w: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2.1 </w:t>
            </w:r>
            <w:r w:rsidRPr="00B66437">
              <w:rPr>
                <w:rStyle w:val="longtext"/>
                <w:rFonts w:asciiTheme="minorHAnsi" w:hAnsiTheme="minorHAnsi" w:cs="Arial"/>
                <w:sz w:val="16"/>
                <w:szCs w:val="16"/>
                <w:lang w:val="ms-MY"/>
              </w:rPr>
              <w:tab/>
              <w:t>Tujuan kami adalah untuk aktiviti-aktiviti dalam melaksanakan misi dan objektif kami (“</w:t>
            </w:r>
            <w:r w:rsidRPr="00B66437">
              <w:rPr>
                <w:rStyle w:val="longtext"/>
                <w:rFonts w:asciiTheme="minorHAnsi" w:hAnsiTheme="minorHAnsi" w:cs="Arial"/>
                <w:b/>
                <w:sz w:val="16"/>
                <w:szCs w:val="16"/>
                <w:lang w:val="ms-MY"/>
              </w:rPr>
              <w:t>Objektif</w:t>
            </w:r>
            <w:r w:rsidRPr="00B66437">
              <w:rPr>
                <w:rStyle w:val="longtext"/>
                <w:rFonts w:asciiTheme="minorHAnsi" w:hAnsiTheme="minorHAnsi" w:cs="Arial"/>
                <w:sz w:val="16"/>
                <w:szCs w:val="16"/>
                <w:lang w:val="ms-MY"/>
              </w:rPr>
              <w:t>”) yang termasuk (a)  aktiviti sukarela bagi pelaksanaan Objektif kami (b) untuk pematuhan apa-apa undang-undang</w:t>
            </w:r>
            <w:r w:rsidR="00071970">
              <w:rPr>
                <w:rStyle w:val="longtext"/>
                <w:rFonts w:asciiTheme="minorHAnsi" w:hAnsiTheme="minorHAnsi" w:cs="Arial"/>
                <w:sz w:val="16"/>
                <w:szCs w:val="16"/>
                <w:lang w:val="ms-MY"/>
              </w:rPr>
              <w:t xml:space="preserve"> </w:t>
            </w:r>
            <w:r w:rsidRPr="00B66437">
              <w:rPr>
                <w:rStyle w:val="longtext"/>
                <w:rFonts w:asciiTheme="minorHAnsi" w:hAnsiTheme="minorHAnsi" w:cs="Arial"/>
                <w:sz w:val="16"/>
                <w:szCs w:val="16"/>
                <w:lang w:val="ms-MY"/>
              </w:rPr>
              <w:t>dan/atau proses undang-undang</w:t>
            </w:r>
            <w:r w:rsidR="00071970">
              <w:rPr>
                <w:rStyle w:val="longtext"/>
                <w:rFonts w:asciiTheme="minorHAnsi" w:hAnsiTheme="minorHAnsi" w:cs="Arial"/>
                <w:sz w:val="16"/>
                <w:szCs w:val="16"/>
                <w:lang w:val="ms-MY"/>
              </w:rPr>
              <w:t xml:space="preserve"> </w:t>
            </w:r>
            <w:r w:rsidRPr="00B66437">
              <w:rPr>
                <w:rStyle w:val="longtext"/>
                <w:rFonts w:asciiTheme="minorHAnsi" w:hAnsiTheme="minorHAnsi" w:cs="Arial"/>
                <w:sz w:val="16"/>
                <w:szCs w:val="16"/>
                <w:lang w:val="ms-MY"/>
              </w:rPr>
              <w:t>dan/atau perintah-perintah ("</w:t>
            </w:r>
            <w:r w:rsidRPr="00B66437">
              <w:rPr>
                <w:rStyle w:val="longtext"/>
                <w:rFonts w:asciiTheme="minorHAnsi" w:hAnsiTheme="minorHAnsi" w:cs="Arial"/>
                <w:b/>
                <w:sz w:val="16"/>
                <w:szCs w:val="16"/>
                <w:lang w:val="ms-MY"/>
              </w:rPr>
              <w:t>Otoriti Berkaitan</w:t>
            </w:r>
            <w:r w:rsidRPr="00B66437">
              <w:rPr>
                <w:rStyle w:val="longtext"/>
                <w:rFonts w:asciiTheme="minorHAnsi" w:hAnsiTheme="minorHAnsi" w:cs="Arial"/>
                <w:sz w:val="16"/>
                <w:szCs w:val="16"/>
                <w:lang w:val="ms-MY"/>
              </w:rPr>
              <w:t>"); (c) untuk pentadbiran kakitangan dan pengurusan; dan (d) tujuan-tujuan lain berhubungan dengan di atas.</w:t>
            </w:r>
          </w:p>
          <w:p w:rsidR="00B66437" w:rsidRPr="00B66437" w:rsidRDefault="00B66437" w:rsidP="00C11D9E">
            <w:pPr>
              <w:ind w:right="144"/>
              <w:jc w:val="both"/>
              <w:rPr>
                <w:rFonts w:asciiTheme="minorHAnsi" w:hAnsiTheme="minorHAnsi" w:cs="Arial"/>
                <w:sz w:val="16"/>
                <w:szCs w:val="16"/>
                <w:lang w:val="ms-MY"/>
              </w:rPr>
            </w:pP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2.2 </w:t>
            </w:r>
            <w:r w:rsidRPr="00B66437">
              <w:rPr>
                <w:rStyle w:val="longtext"/>
                <w:rFonts w:asciiTheme="minorHAnsi" w:hAnsiTheme="minorHAnsi" w:cs="Arial"/>
                <w:sz w:val="16"/>
                <w:szCs w:val="16"/>
                <w:lang w:val="ms-MY"/>
              </w:rPr>
              <w:tab/>
              <w:t>Tindakan anda dengan memberikan kami Data Peribadi anda, anda dianggap telah bersetuju dengan pengumpulan, penyimpanan dan/atau pemprosesan Data Peribadi anda oleh kami untuk Tujuan-tujuan di atas.</w:t>
            </w:r>
          </w:p>
          <w:p w:rsidR="00B66437" w:rsidRPr="00B66437" w:rsidRDefault="00B66437" w:rsidP="00C11D9E">
            <w:pPr>
              <w:tabs>
                <w:tab w:val="left" w:pos="461"/>
              </w:tabs>
              <w:ind w:right="144"/>
              <w:jc w:val="both"/>
              <w:rPr>
                <w:rFonts w:asciiTheme="minorHAnsi" w:hAnsiTheme="minorHAnsi" w:cs="Arial"/>
                <w:sz w:val="16"/>
                <w:szCs w:val="16"/>
                <w:lang w:val="ms-MY"/>
              </w:rPr>
            </w:pP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Style w:val="longtext"/>
                <w:rFonts w:asciiTheme="minorHAnsi" w:hAnsiTheme="minorHAnsi" w:cs="Arial"/>
                <w:b/>
                <w:sz w:val="16"/>
                <w:szCs w:val="16"/>
                <w:lang w:val="ms-MY"/>
              </w:rPr>
              <w:t xml:space="preserve">3. </w:t>
            </w:r>
            <w:r w:rsidRPr="00B66437">
              <w:rPr>
                <w:rStyle w:val="longtext"/>
                <w:rFonts w:asciiTheme="minorHAnsi" w:hAnsiTheme="minorHAnsi" w:cs="Arial"/>
                <w:b/>
                <w:sz w:val="16"/>
                <w:szCs w:val="16"/>
                <w:lang w:val="ms-MY"/>
              </w:rPr>
              <w:tab/>
              <w:t>Adakah Anda Diwajibkan Untuk Memberi Data Peribadi Anda</w:t>
            </w:r>
          </w:p>
          <w:p w:rsidR="00B66437" w:rsidRPr="00B66437" w:rsidRDefault="00B66437" w:rsidP="00C11D9E">
            <w:pPr>
              <w:tabs>
                <w:tab w:val="left" w:pos="476"/>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3.1 </w:t>
            </w:r>
            <w:r w:rsidRPr="00B66437">
              <w:rPr>
                <w:rStyle w:val="longtext"/>
                <w:rFonts w:asciiTheme="minorHAnsi" w:hAnsiTheme="minorHAnsi" w:cs="Arial"/>
                <w:sz w:val="16"/>
                <w:szCs w:val="16"/>
                <w:lang w:val="ms-MY"/>
              </w:rPr>
              <w:tab/>
              <w:t>Pemberian dan pemprosesan Data Peribadi anda untuk Tujuan-tujuan di bawah Perengan 2.1 adalah wajib. Keengganan anda untuk memberi atau menghadkan pemprosesan Data Peribadi anda akan menyebabkan kami tidak dapat menjalankan Tujuan-tujuan yang berkaitan.</w:t>
            </w:r>
          </w:p>
          <w:p w:rsidR="00B66437" w:rsidRPr="00B66437" w:rsidRDefault="00B66437" w:rsidP="00C11D9E">
            <w:pPr>
              <w:ind w:right="144"/>
              <w:jc w:val="both"/>
              <w:rPr>
                <w:rFonts w:asciiTheme="minorHAnsi" w:hAnsiTheme="minorHAnsi" w:cs="Arial"/>
                <w:sz w:val="16"/>
                <w:szCs w:val="16"/>
                <w:lang w:val="ms-MY"/>
              </w:rPr>
            </w:pP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3.2 </w:t>
            </w:r>
            <w:r w:rsidRPr="00B66437">
              <w:rPr>
                <w:rStyle w:val="longtext"/>
                <w:rFonts w:asciiTheme="minorHAnsi" w:hAnsiTheme="minorHAnsi" w:cs="Arial"/>
                <w:sz w:val="16"/>
                <w:szCs w:val="16"/>
                <w:lang w:val="ms-MY"/>
              </w:rPr>
              <w:tab/>
              <w:t>Anda boleh pada bila-bila masa, menarik balik kebenaran anda kepada kami atau menghadkan pemprosesan kami dengan memaklumkan kami seperti dinyatakan dalam Perengan 6 di bawah.</w:t>
            </w: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Fonts w:asciiTheme="minorHAnsi" w:hAnsiTheme="minorHAnsi" w:cs="Arial"/>
                <w:sz w:val="16"/>
                <w:szCs w:val="16"/>
                <w:lang w:val="ms-MY"/>
              </w:rPr>
              <w:br/>
            </w:r>
            <w:r w:rsidRPr="00B66437">
              <w:rPr>
                <w:rStyle w:val="longtext"/>
                <w:rFonts w:asciiTheme="minorHAnsi" w:hAnsiTheme="minorHAnsi" w:cs="Arial"/>
                <w:b/>
                <w:sz w:val="16"/>
                <w:szCs w:val="16"/>
                <w:lang w:val="ms-MY"/>
              </w:rPr>
              <w:t xml:space="preserve">4. </w:t>
            </w:r>
            <w:r w:rsidRPr="00B66437">
              <w:rPr>
                <w:rStyle w:val="longtext"/>
                <w:rFonts w:asciiTheme="minorHAnsi" w:hAnsiTheme="minorHAnsi" w:cs="Arial"/>
                <w:b/>
                <w:sz w:val="16"/>
                <w:szCs w:val="16"/>
                <w:lang w:val="ms-MY"/>
              </w:rPr>
              <w:tab/>
              <w:t xml:space="preserve">Kepada Siapa Data Peribadi Anda Akan Dikemukakan </w:t>
            </w:r>
          </w:p>
          <w:p w:rsidR="00B66437" w:rsidRPr="00B66437" w:rsidRDefault="00B66437" w:rsidP="00C11D9E">
            <w:pPr>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Pendedahan hanya akan dibuat kepada (a) kakitangan, wakil dan/atau sukarelawan kami (termasuk syarikat-syarikat berkaitan kami) (secara kolektif “</w:t>
            </w:r>
            <w:r w:rsidRPr="00B66437">
              <w:rPr>
                <w:rStyle w:val="longtext"/>
                <w:rFonts w:asciiTheme="minorHAnsi" w:hAnsiTheme="minorHAnsi" w:cs="Arial"/>
                <w:b/>
                <w:sz w:val="16"/>
                <w:szCs w:val="16"/>
                <w:lang w:val="ms-MY"/>
              </w:rPr>
              <w:t>Kumpulan</w:t>
            </w:r>
            <w:r w:rsidRPr="00B66437">
              <w:rPr>
                <w:rStyle w:val="longtext"/>
                <w:rFonts w:asciiTheme="minorHAnsi" w:hAnsiTheme="minorHAnsi" w:cs="Arial"/>
                <w:sz w:val="16"/>
                <w:szCs w:val="16"/>
                <w:lang w:val="ms-MY"/>
              </w:rPr>
              <w:t>”); (b) pembekal perkhidmatan and kontraktor Kumpulan; dan (c) institusi pembelajaran serta Otoriti Berkaitan, selaras dengan Objektif kami, terhad kepada Tujuan-tujuan tersebut dan atas dasar "perlu tahu".</w:t>
            </w: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Fonts w:asciiTheme="minorHAnsi" w:hAnsiTheme="minorHAnsi" w:cs="Arial"/>
                <w:sz w:val="16"/>
                <w:szCs w:val="16"/>
                <w:lang w:val="ms-MY"/>
              </w:rPr>
              <w:br/>
            </w:r>
            <w:r w:rsidRPr="00B66437">
              <w:rPr>
                <w:rStyle w:val="longtext"/>
                <w:rFonts w:asciiTheme="minorHAnsi" w:hAnsiTheme="minorHAnsi" w:cs="Arial"/>
                <w:b/>
                <w:sz w:val="16"/>
                <w:szCs w:val="16"/>
                <w:lang w:val="ms-MY"/>
              </w:rPr>
              <w:t xml:space="preserve">5. </w:t>
            </w:r>
            <w:r w:rsidRPr="00B66437">
              <w:rPr>
                <w:rStyle w:val="longtext"/>
                <w:rFonts w:asciiTheme="minorHAnsi" w:hAnsiTheme="minorHAnsi" w:cs="Arial"/>
                <w:b/>
                <w:sz w:val="16"/>
                <w:szCs w:val="16"/>
                <w:lang w:val="ms-MY"/>
              </w:rPr>
              <w:tab/>
              <w:t>Ketepatan Data Peribadi dan Akses Anda dan Pembetulan Data Peribadi</w:t>
            </w: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5.1 </w:t>
            </w:r>
            <w:r w:rsidRPr="00B66437">
              <w:rPr>
                <w:rStyle w:val="longtext"/>
                <w:rFonts w:asciiTheme="minorHAnsi" w:hAnsiTheme="minorHAnsi" w:cs="Arial"/>
                <w:sz w:val="16"/>
                <w:szCs w:val="16"/>
                <w:lang w:val="ms-MY"/>
              </w:rPr>
              <w:tab/>
              <w:t>Data Peribadi yang dikumpul oleh kami adalah dianggap tepat sehingga dan melainkan jika anda memaklumkan kami sebaliknya.</w:t>
            </w: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Fonts w:asciiTheme="minorHAnsi" w:hAnsiTheme="minorHAnsi" w:cs="Arial"/>
                <w:sz w:val="16"/>
                <w:szCs w:val="16"/>
                <w:lang w:val="ms-MY"/>
              </w:rPr>
              <w:br/>
            </w:r>
            <w:r w:rsidRPr="00B66437">
              <w:rPr>
                <w:rStyle w:val="longtext"/>
                <w:rFonts w:asciiTheme="minorHAnsi" w:hAnsiTheme="minorHAnsi" w:cs="Arial"/>
                <w:sz w:val="16"/>
                <w:szCs w:val="16"/>
                <w:lang w:val="ms-MY"/>
              </w:rPr>
              <w:t xml:space="preserve">5.2 </w:t>
            </w:r>
            <w:r w:rsidRPr="00B66437">
              <w:rPr>
                <w:rStyle w:val="longtext"/>
                <w:rFonts w:asciiTheme="minorHAnsi" w:hAnsiTheme="minorHAnsi" w:cs="Arial"/>
                <w:sz w:val="16"/>
                <w:szCs w:val="16"/>
                <w:lang w:val="ms-MY"/>
              </w:rPr>
              <w:tab/>
              <w:t>Anda boleh, setakat yang dibenarkan di bawah Akta, meminta untuk (a) akses dan/atau (b) sebarang pembetulan munasabah, tertakluk kepada bayaran pentadbiran munasabah untuk dikenakan atas budi bicara mutlak kami, dan atas terma-terma dan syarat-syarat yang kami mungkin tetapkan dari semasa ke semasa.</w:t>
            </w:r>
          </w:p>
          <w:p w:rsidR="00B66437" w:rsidRPr="00B66437" w:rsidRDefault="00B66437" w:rsidP="00C11D9E">
            <w:pPr>
              <w:ind w:right="144"/>
              <w:jc w:val="both"/>
              <w:rPr>
                <w:rFonts w:asciiTheme="minorHAnsi" w:hAnsiTheme="minorHAnsi" w:cs="Arial"/>
                <w:b/>
                <w:sz w:val="16"/>
                <w:szCs w:val="16"/>
                <w:lang w:val="ms-MY"/>
              </w:rPr>
            </w:pP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Style w:val="longtext"/>
                <w:rFonts w:asciiTheme="minorHAnsi" w:hAnsiTheme="minorHAnsi" w:cs="Arial"/>
                <w:b/>
                <w:sz w:val="16"/>
                <w:szCs w:val="16"/>
                <w:lang w:val="ms-MY"/>
              </w:rPr>
              <w:t xml:space="preserve">6. </w:t>
            </w:r>
            <w:r w:rsidRPr="00B66437">
              <w:rPr>
                <w:rStyle w:val="longtext"/>
                <w:rFonts w:asciiTheme="minorHAnsi" w:hAnsiTheme="minorHAnsi" w:cs="Arial"/>
                <w:b/>
                <w:sz w:val="16"/>
                <w:szCs w:val="16"/>
                <w:lang w:val="ms-MY"/>
              </w:rPr>
              <w:tab/>
              <w:t>Pertanyaan dan Pemberitahuan</w:t>
            </w:r>
          </w:p>
          <w:p w:rsidR="00B66437" w:rsidRPr="00B66437" w:rsidRDefault="00B66437" w:rsidP="00C11D9E">
            <w:pPr>
              <w:tabs>
                <w:tab w:val="left" w:pos="321"/>
              </w:tabs>
              <w:ind w:right="144"/>
              <w:jc w:val="both"/>
              <w:rPr>
                <w:rStyle w:val="longtext"/>
                <w:rFonts w:asciiTheme="minorHAnsi" w:hAnsiTheme="minorHAnsi" w:cs="Arial"/>
                <w:sz w:val="16"/>
                <w:szCs w:val="16"/>
                <w:lang w:val="ms-MY"/>
              </w:rPr>
            </w:pPr>
            <w:r w:rsidRPr="00B66437">
              <w:rPr>
                <w:rStyle w:val="longtext"/>
                <w:rFonts w:asciiTheme="minorHAnsi" w:hAnsiTheme="minorHAnsi" w:cs="Arial"/>
                <w:sz w:val="16"/>
                <w:szCs w:val="16"/>
                <w:lang w:val="ms-MY"/>
              </w:rPr>
              <w:t xml:space="preserve">Untuk sebarang komunikasi mengenai Notis ini dan perkara-perkara yang berkaitan dengan Data Peribadi anda, sila ajukan komunikasi anda kepada "Pegawai PDP" kami, melalui faksimili ke 603 2182 2020, melalui e-mel kepada </w:t>
            </w:r>
            <w:hyperlink r:id="rId15" w:history="1">
              <w:r w:rsidRPr="00B66437">
                <w:rPr>
                  <w:rStyle w:val="Hyperlink"/>
                  <w:rFonts w:asciiTheme="minorHAnsi" w:hAnsiTheme="minorHAnsi" w:cs="Arial"/>
                  <w:color w:val="auto"/>
                  <w:sz w:val="16"/>
                  <w:szCs w:val="16"/>
                  <w:lang w:val="ms-MY"/>
                </w:rPr>
                <w:t>enquiries@commchest.org.my</w:t>
              </w:r>
            </w:hyperlink>
            <w:r w:rsidRPr="00B66437">
              <w:rPr>
                <w:rFonts w:asciiTheme="minorHAnsi" w:hAnsiTheme="minorHAnsi" w:cs="Arial"/>
                <w:sz w:val="16"/>
                <w:szCs w:val="16"/>
                <w:lang w:val="ms-MY"/>
              </w:rPr>
              <w:t>;</w:t>
            </w:r>
            <w:r w:rsidRPr="00B66437">
              <w:rPr>
                <w:rStyle w:val="longtext"/>
                <w:rFonts w:asciiTheme="minorHAnsi" w:hAnsiTheme="minorHAnsi" w:cs="Arial"/>
                <w:sz w:val="16"/>
                <w:szCs w:val="16"/>
                <w:lang w:val="ms-MY"/>
              </w:rPr>
              <w:t xml:space="preserve"> atau melalui pos kepada alamat berdaftar kami.</w:t>
            </w:r>
          </w:p>
          <w:p w:rsidR="00B66437" w:rsidRPr="00B66437" w:rsidRDefault="00B66437" w:rsidP="00C11D9E">
            <w:pPr>
              <w:tabs>
                <w:tab w:val="left" w:pos="321"/>
              </w:tabs>
              <w:ind w:right="144"/>
              <w:jc w:val="both"/>
              <w:rPr>
                <w:rStyle w:val="longtext"/>
                <w:rFonts w:asciiTheme="minorHAnsi" w:hAnsiTheme="minorHAnsi" w:cs="Arial"/>
                <w:b/>
                <w:sz w:val="16"/>
                <w:szCs w:val="16"/>
                <w:lang w:val="ms-MY"/>
              </w:rPr>
            </w:pPr>
            <w:r w:rsidRPr="00B66437">
              <w:rPr>
                <w:rFonts w:asciiTheme="minorHAnsi" w:hAnsiTheme="minorHAnsi" w:cs="Arial"/>
                <w:b/>
                <w:sz w:val="16"/>
                <w:szCs w:val="16"/>
                <w:lang w:val="ms-MY"/>
              </w:rPr>
              <w:br/>
            </w:r>
            <w:r w:rsidRPr="00B66437">
              <w:rPr>
                <w:rStyle w:val="longtext"/>
                <w:rFonts w:asciiTheme="minorHAnsi" w:hAnsiTheme="minorHAnsi" w:cs="Arial"/>
                <w:b/>
                <w:sz w:val="16"/>
                <w:szCs w:val="16"/>
                <w:lang w:val="ms-MY"/>
              </w:rPr>
              <w:t xml:space="preserve">7. </w:t>
            </w:r>
            <w:r w:rsidRPr="00B66437">
              <w:rPr>
                <w:rStyle w:val="longtext"/>
                <w:rFonts w:asciiTheme="minorHAnsi" w:hAnsiTheme="minorHAnsi" w:cs="Arial"/>
                <w:b/>
                <w:sz w:val="16"/>
                <w:szCs w:val="16"/>
                <w:lang w:val="ms-MY"/>
              </w:rPr>
              <w:tab/>
              <w:t>Pindaan</w:t>
            </w:r>
          </w:p>
          <w:p w:rsidR="00B66437" w:rsidRDefault="00B66437" w:rsidP="00C11D9E">
            <w:pPr>
              <w:spacing w:after="120"/>
              <w:ind w:right="144"/>
              <w:jc w:val="both"/>
              <w:rPr>
                <w:rFonts w:asciiTheme="minorHAnsi" w:hAnsiTheme="minorHAnsi" w:cs="Arial"/>
                <w:lang w:val="ms-MY"/>
              </w:rPr>
            </w:pPr>
            <w:r w:rsidRPr="00B66437">
              <w:rPr>
                <w:rStyle w:val="longtext"/>
                <w:rFonts w:asciiTheme="minorHAnsi" w:hAnsiTheme="minorHAnsi" w:cs="Arial"/>
                <w:sz w:val="16"/>
                <w:szCs w:val="16"/>
                <w:lang w:val="ms-MY"/>
              </w:rPr>
              <w:t>Notis ini boleh dipinda/disemak semula dari semasa ke semasa, dan kecuali diperuntukkan sebaliknya, adalah berkuat kuasa serta-merta apabila dikeluarkan. Sekiranya terdapat sebarang ketidakselarasan (a) antara Notis ini dan notis privasi lain atau berkaitan yang mungkin ditetapkan oleh kami secara elektronik atau sebaliknya, Notis ini adalah terpakai; dan (b) di antara versi-versi Bahasa Inggeris dan Bahasa Malaysia dan/atau Bahasa Cina, versi Bahasa Inggeris adalah terpakai.</w:t>
            </w:r>
            <w:bookmarkStart w:id="14" w:name="_GoBack"/>
            <w:bookmarkEnd w:id="14"/>
          </w:p>
        </w:tc>
      </w:tr>
    </w:tbl>
    <w:p w:rsidR="00B66437" w:rsidRPr="00144E69" w:rsidRDefault="00B66437" w:rsidP="008F1126">
      <w:pPr>
        <w:jc w:val="both"/>
        <w:rPr>
          <w:rFonts w:asciiTheme="minorHAnsi" w:hAnsiTheme="minorHAnsi" w:cs="Arial"/>
          <w:sz w:val="2"/>
          <w:szCs w:val="2"/>
          <w:lang w:val="ms-MY"/>
        </w:rPr>
      </w:pPr>
    </w:p>
    <w:sectPr w:rsidR="00B66437" w:rsidRPr="00144E69" w:rsidSect="0077085B">
      <w:headerReference w:type="default" r:id="rId16"/>
      <w:footerReference w:type="default" r:id="rId17"/>
      <w:pgSz w:w="11909" w:h="16834" w:code="9"/>
      <w:pgMar w:top="432" w:right="864" w:bottom="720"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D8" w:rsidRDefault="00EC40D8">
      <w:r>
        <w:separator/>
      </w:r>
    </w:p>
  </w:endnote>
  <w:endnote w:type="continuationSeparator" w:id="0">
    <w:p w:rsidR="00EC40D8" w:rsidRDefault="00EC4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E" w:rsidRDefault="007D074E" w:rsidP="004C075F">
    <w:pPr>
      <w:pStyle w:val="Footer"/>
      <w:spacing w:line="200" w:lineRule="exact"/>
      <w:jc w:val="both"/>
    </w:pPr>
  </w:p>
  <w:p w:rsidR="007D074E" w:rsidRPr="00A30439" w:rsidRDefault="00A30439" w:rsidP="00405410">
    <w:pPr>
      <w:pStyle w:val="Footer"/>
      <w:jc w:val="right"/>
      <w:rPr>
        <w:rFonts w:asciiTheme="minorHAnsi" w:hAnsiTheme="minorHAnsi"/>
      </w:rPr>
    </w:pPr>
    <w:r w:rsidRPr="00A30439">
      <w:rPr>
        <w:rFonts w:asciiTheme="minorHAnsi" w:hAnsiTheme="minorHAnsi"/>
      </w:rPr>
      <w:t>1</w:t>
    </w:r>
    <w:r w:rsidR="00012F83">
      <w:rPr>
        <w:rFonts w:asciiTheme="minorHAnsi" w:hAnsiTheme="minorHAnsi"/>
      </w:rPr>
      <w:t>2</w:t>
    </w:r>
    <w:r w:rsidRPr="00A30439">
      <w:rPr>
        <w:rFonts w:asciiTheme="minorHAnsi" w:hAnsiTheme="minorHAnsi"/>
      </w:rPr>
      <w:t xml:space="preserve"> August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6" w:rsidRPr="00A30439" w:rsidRDefault="005A6232" w:rsidP="00A30439">
    <w:pPr>
      <w:spacing w:line="220" w:lineRule="exact"/>
      <w:jc w:val="right"/>
      <w:rPr>
        <w:rFonts w:asciiTheme="minorHAnsi" w:hAnsiTheme="minorHAnsi" w:cs="Arial"/>
      </w:rPr>
    </w:pPr>
    <w:r w:rsidRPr="00A30439">
      <w:rPr>
        <w:rFonts w:asciiTheme="minorHAnsi" w:hAnsiTheme="minorHAnsi" w:cs="Arial"/>
      </w:rPr>
      <w:t>1</w:t>
    </w:r>
    <w:r w:rsidR="00012F83">
      <w:rPr>
        <w:rFonts w:asciiTheme="minorHAnsi" w:hAnsiTheme="minorHAnsi" w:cs="Arial"/>
      </w:rPr>
      <w:t>2</w:t>
    </w:r>
    <w:r w:rsidRPr="00A30439">
      <w:rPr>
        <w:rFonts w:asciiTheme="minorHAnsi" w:hAnsiTheme="minorHAnsi" w:cs="Arial"/>
      </w:rPr>
      <w:t xml:space="preserve"> 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D8" w:rsidRDefault="00EC40D8">
      <w:r>
        <w:separator/>
      </w:r>
    </w:p>
  </w:footnote>
  <w:footnote w:type="continuationSeparator" w:id="0">
    <w:p w:rsidR="00EC40D8" w:rsidRDefault="00EC4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8" w:type="dxa"/>
      <w:tblLayout w:type="fixed"/>
      <w:tblLook w:val="04A0"/>
    </w:tblPr>
    <w:tblGrid>
      <w:gridCol w:w="10548"/>
    </w:tblGrid>
    <w:tr w:rsidR="007D074E" w:rsidRPr="00BA5C43" w:rsidTr="00A92ECD">
      <w:tc>
        <w:tcPr>
          <w:tcW w:w="10548" w:type="dxa"/>
        </w:tcPr>
        <w:p w:rsidR="007D074E" w:rsidRPr="00ED23A9" w:rsidRDefault="007D074E" w:rsidP="00ED23A9">
          <w:pPr>
            <w:rPr>
              <w:rFonts w:ascii="Calibri" w:hAnsi="Calibri"/>
              <w:color w:val="3333FF"/>
              <w:sz w:val="24"/>
              <w:szCs w:val="24"/>
            </w:rPr>
          </w:pPr>
          <w:r w:rsidRPr="00ED23A9">
            <w:rPr>
              <w:rFonts w:ascii="Calibri" w:hAnsi="Calibri"/>
              <w:b/>
              <w:sz w:val="24"/>
              <w:szCs w:val="24"/>
            </w:rPr>
            <w:t xml:space="preserve">THE COMMUNITY CHEST </w:t>
          </w:r>
          <w:r w:rsidR="00F5211D">
            <w:rPr>
              <w:rFonts w:ascii="Calibri" w:hAnsi="Calibri"/>
              <w:b/>
              <w:sz w:val="24"/>
              <w:szCs w:val="24"/>
            </w:rPr>
            <w:t xml:space="preserve">(“TCC”) </w:t>
          </w:r>
          <w:r w:rsidRPr="00ED23A9">
            <w:rPr>
              <w:rFonts w:ascii="Calibri" w:hAnsi="Calibri"/>
              <w:sz w:val="24"/>
              <w:szCs w:val="24"/>
            </w:rPr>
            <w:t>(952008–A)</w:t>
          </w:r>
        </w:p>
      </w:tc>
    </w:tr>
    <w:tr w:rsidR="00A92ECD" w:rsidRPr="00C91103" w:rsidTr="00344B86">
      <w:trPr>
        <w:trHeight w:val="432"/>
      </w:trPr>
      <w:tc>
        <w:tcPr>
          <w:tcW w:w="10548" w:type="dxa"/>
          <w:tcBorders>
            <w:bottom w:val="single" w:sz="4" w:space="0" w:color="auto"/>
          </w:tcBorders>
        </w:tcPr>
        <w:p w:rsidR="00A92ECD" w:rsidRDefault="00A92ECD" w:rsidP="00A92ECD">
          <w:pPr>
            <w:pStyle w:val="Header"/>
            <w:spacing w:before="120" w:after="120"/>
            <w:rPr>
              <w:rFonts w:ascii="Calibri" w:hAnsi="Calibri"/>
              <w:sz w:val="24"/>
              <w:szCs w:val="24"/>
            </w:rPr>
          </w:pPr>
          <w:r>
            <w:rPr>
              <w:rFonts w:ascii="Calibri" w:hAnsi="Calibri"/>
              <w:spacing w:val="30"/>
              <w:sz w:val="24"/>
              <w:szCs w:val="24"/>
            </w:rPr>
            <w:t>Part I– Volunteering for The Community Chest</w:t>
          </w:r>
        </w:p>
      </w:tc>
    </w:tr>
  </w:tbl>
  <w:p w:rsidR="007D074E" w:rsidRPr="005C60E5" w:rsidRDefault="007D074E" w:rsidP="00C91103">
    <w:pPr>
      <w:rPr>
        <w:rFonts w:asciiTheme="minorHAnsi" w:hAnsiTheme="minorHAnsi"/>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Layout w:type="fixed"/>
      <w:tblLook w:val="04A0"/>
    </w:tblPr>
    <w:tblGrid>
      <w:gridCol w:w="10368"/>
    </w:tblGrid>
    <w:tr w:rsidR="00954265" w:rsidRPr="00BA5C43" w:rsidTr="008C0B83">
      <w:tc>
        <w:tcPr>
          <w:tcW w:w="10368" w:type="dxa"/>
        </w:tcPr>
        <w:p w:rsidR="00954265" w:rsidRPr="00ED23A9" w:rsidRDefault="00954265" w:rsidP="008C0B83">
          <w:pPr>
            <w:rPr>
              <w:rFonts w:ascii="Calibri" w:hAnsi="Calibri"/>
              <w:color w:val="3333FF"/>
              <w:sz w:val="24"/>
              <w:szCs w:val="24"/>
            </w:rPr>
          </w:pPr>
          <w:r w:rsidRPr="00ED23A9">
            <w:rPr>
              <w:rFonts w:ascii="Calibri" w:hAnsi="Calibri"/>
              <w:b/>
              <w:sz w:val="24"/>
              <w:szCs w:val="24"/>
            </w:rPr>
            <w:t xml:space="preserve">THE COMMUNITY CHEST </w:t>
          </w:r>
          <w:r>
            <w:rPr>
              <w:rFonts w:ascii="Calibri" w:hAnsi="Calibri"/>
              <w:b/>
              <w:sz w:val="24"/>
              <w:szCs w:val="24"/>
            </w:rPr>
            <w:t xml:space="preserve">(“TCC”) </w:t>
          </w:r>
          <w:r w:rsidRPr="00ED23A9">
            <w:rPr>
              <w:rFonts w:ascii="Calibri" w:hAnsi="Calibri"/>
              <w:sz w:val="24"/>
              <w:szCs w:val="24"/>
            </w:rPr>
            <w:t>(952008–A)</w:t>
          </w:r>
        </w:p>
      </w:tc>
    </w:tr>
    <w:tr w:rsidR="00954265" w:rsidRPr="00954265" w:rsidTr="008C0B83">
      <w:trPr>
        <w:trHeight w:val="432"/>
      </w:trPr>
      <w:tc>
        <w:tcPr>
          <w:tcW w:w="10368" w:type="dxa"/>
          <w:tcBorders>
            <w:bottom w:val="single" w:sz="4" w:space="0" w:color="auto"/>
          </w:tcBorders>
        </w:tcPr>
        <w:p w:rsidR="00954265" w:rsidRDefault="00954265" w:rsidP="008C0B83">
          <w:pPr>
            <w:pStyle w:val="Header"/>
            <w:spacing w:before="120" w:after="120"/>
            <w:rPr>
              <w:rFonts w:ascii="Calibri" w:hAnsi="Calibri"/>
              <w:sz w:val="24"/>
              <w:szCs w:val="24"/>
            </w:rPr>
          </w:pPr>
          <w:r>
            <w:rPr>
              <w:rFonts w:ascii="Calibri" w:hAnsi="Calibri"/>
              <w:spacing w:val="30"/>
              <w:sz w:val="24"/>
              <w:szCs w:val="24"/>
            </w:rPr>
            <w:t>Part II – Volunteer Application Form</w:t>
          </w:r>
        </w:p>
      </w:tc>
    </w:tr>
  </w:tbl>
  <w:p w:rsidR="00954265" w:rsidRPr="00954265" w:rsidRDefault="00954265" w:rsidP="00C91103">
    <w:pPr>
      <w:rPr>
        <w:rFonts w:asciiTheme="minorHAnsi" w:hAnsiTheme="minorHAnsi"/>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tblLayout w:type="fixed"/>
      <w:tblLook w:val="04A0"/>
    </w:tblPr>
    <w:tblGrid>
      <w:gridCol w:w="7938"/>
      <w:gridCol w:w="2430"/>
    </w:tblGrid>
    <w:tr w:rsidR="001518A9" w:rsidRPr="00C91103" w:rsidTr="00C11D9E">
      <w:trPr>
        <w:trHeight w:val="432"/>
      </w:trPr>
      <w:tc>
        <w:tcPr>
          <w:tcW w:w="7938" w:type="dxa"/>
        </w:tcPr>
        <w:p w:rsidR="001518A9" w:rsidRDefault="001518A9" w:rsidP="00A819DC">
          <w:pPr>
            <w:rPr>
              <w:rFonts w:ascii="Calibri" w:hAnsi="Calibri"/>
              <w:sz w:val="24"/>
              <w:szCs w:val="24"/>
            </w:rPr>
          </w:pPr>
          <w:r w:rsidRPr="00ED23A9">
            <w:rPr>
              <w:rFonts w:ascii="Calibri" w:hAnsi="Calibri"/>
              <w:b/>
              <w:sz w:val="24"/>
              <w:szCs w:val="24"/>
            </w:rPr>
            <w:t xml:space="preserve">THE COMMUNITY CHEST </w:t>
          </w:r>
          <w:r>
            <w:rPr>
              <w:rFonts w:ascii="Calibri" w:hAnsi="Calibri"/>
              <w:b/>
              <w:sz w:val="24"/>
              <w:szCs w:val="24"/>
            </w:rPr>
            <w:t xml:space="preserve">(“TCC”) </w:t>
          </w:r>
          <w:r w:rsidRPr="00ED23A9">
            <w:rPr>
              <w:rFonts w:ascii="Calibri" w:hAnsi="Calibri"/>
              <w:sz w:val="24"/>
              <w:szCs w:val="24"/>
            </w:rPr>
            <w:t>(952008–A)</w:t>
          </w:r>
        </w:p>
        <w:p w:rsidR="001518A9" w:rsidRDefault="001518A9" w:rsidP="00A819DC">
          <w:pPr>
            <w:rPr>
              <w:rFonts w:asciiTheme="minorHAnsi" w:hAnsiTheme="minorHAnsi"/>
              <w:sz w:val="24"/>
              <w:szCs w:val="24"/>
            </w:rPr>
          </w:pPr>
          <w:r w:rsidRPr="001518A9">
            <w:rPr>
              <w:rFonts w:asciiTheme="minorHAnsi" w:hAnsiTheme="minorHAnsi"/>
              <w:sz w:val="24"/>
              <w:szCs w:val="24"/>
            </w:rPr>
            <w:t>Personal Data Protection (PDP) Notice</w:t>
          </w:r>
          <w:r>
            <w:rPr>
              <w:rFonts w:asciiTheme="minorHAnsi" w:hAnsiTheme="minorHAnsi"/>
              <w:sz w:val="24"/>
              <w:szCs w:val="24"/>
            </w:rPr>
            <w:t xml:space="preserve">/ </w:t>
          </w:r>
        </w:p>
        <w:p w:rsidR="001518A9" w:rsidRPr="001518A9" w:rsidRDefault="001518A9" w:rsidP="00A819DC">
          <w:pPr>
            <w:rPr>
              <w:rFonts w:ascii="Calibri" w:hAnsi="Calibri"/>
              <w:color w:val="3333FF"/>
              <w:sz w:val="24"/>
              <w:szCs w:val="24"/>
            </w:rPr>
          </w:pPr>
          <w:r>
            <w:rPr>
              <w:rFonts w:asciiTheme="minorHAnsi" w:hAnsiTheme="minorHAnsi"/>
              <w:sz w:val="24"/>
              <w:szCs w:val="24"/>
            </w:rPr>
            <w:t>Notis Perlindungan Data Peribadi (PDP)</w:t>
          </w:r>
        </w:p>
      </w:tc>
      <w:tc>
        <w:tcPr>
          <w:tcW w:w="2430" w:type="dxa"/>
          <w:vAlign w:val="center"/>
        </w:tcPr>
        <w:p w:rsidR="001518A9" w:rsidRDefault="001518A9" w:rsidP="008C0B83">
          <w:pPr>
            <w:pStyle w:val="Header"/>
            <w:spacing w:before="120" w:after="120"/>
            <w:jc w:val="right"/>
            <w:rPr>
              <w:rFonts w:ascii="Calibri" w:hAnsi="Calibri"/>
              <w:sz w:val="24"/>
              <w:szCs w:val="24"/>
            </w:rPr>
          </w:pPr>
          <w:r w:rsidRPr="001518A9">
            <w:rPr>
              <w:rFonts w:ascii="Calibri" w:hAnsi="Calibri"/>
              <w:noProof/>
              <w:sz w:val="24"/>
              <w:szCs w:val="24"/>
              <w:lang w:val="en-US" w:eastAsia="zh-CN"/>
            </w:rPr>
            <w:drawing>
              <wp:inline distT="0" distB="0" distL="0" distR="0">
                <wp:extent cx="662841" cy="471683"/>
                <wp:effectExtent l="19050" t="0" r="390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0"/>
                        <pic:cNvPicPr>
                          <a:picLocks noChangeAspect="1" noChangeArrowheads="1"/>
                        </pic:cNvPicPr>
                      </pic:nvPicPr>
                      <pic:blipFill>
                        <a:blip r:embed="rId1" cstate="print"/>
                        <a:srcRect/>
                        <a:stretch>
                          <a:fillRect/>
                        </a:stretch>
                      </pic:blipFill>
                      <pic:spPr bwMode="auto">
                        <a:xfrm>
                          <a:off x="0" y="0"/>
                          <a:ext cx="665232" cy="473385"/>
                        </a:xfrm>
                        <a:prstGeom prst="rect">
                          <a:avLst/>
                        </a:prstGeom>
                        <a:noFill/>
                        <a:ln w="9525">
                          <a:noFill/>
                          <a:miter lim="800000"/>
                          <a:headEnd/>
                          <a:tailEnd/>
                        </a:ln>
                      </pic:spPr>
                    </pic:pic>
                  </a:graphicData>
                </a:graphic>
              </wp:inline>
            </w:drawing>
          </w:r>
        </w:p>
      </w:tc>
    </w:tr>
  </w:tbl>
  <w:p w:rsidR="00166CB3" w:rsidRPr="001518A9" w:rsidRDefault="001518A9" w:rsidP="00144E69">
    <w:pPr>
      <w:pStyle w:val="Header"/>
      <w:tabs>
        <w:tab w:val="right" w:pos="9639"/>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D44"/>
    <w:multiLevelType w:val="hybridMultilevel"/>
    <w:tmpl w:val="B32AEDC4"/>
    <w:lvl w:ilvl="0" w:tplc="FDAAFC7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5FA6"/>
    <w:multiLevelType w:val="hybridMultilevel"/>
    <w:tmpl w:val="6AB286B0"/>
    <w:lvl w:ilvl="0" w:tplc="C5B422C4">
      <w:start w:val="1"/>
      <w:numFmt w:val="decimal"/>
      <w:lvlText w:val="(%1)"/>
      <w:lvlJc w:val="left"/>
      <w:pPr>
        <w:ind w:left="720" w:hanging="360"/>
      </w:pPr>
      <w:rPr>
        <w:rFonts w:ascii="Calibri" w:hAnsi="Calibri" w:cs="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E3A69"/>
    <w:multiLevelType w:val="hybridMultilevel"/>
    <w:tmpl w:val="A4D4F380"/>
    <w:lvl w:ilvl="0" w:tplc="CD7CC574">
      <w:start w:val="1"/>
      <w:numFmt w:val="upperLetter"/>
      <w:lvlText w:val="(%1)"/>
      <w:lvlJc w:val="left"/>
      <w:pPr>
        <w:ind w:left="360" w:hanging="360"/>
      </w:pPr>
      <w:rPr>
        <w:rFonts w:ascii="Calibri" w:hAnsi="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851E79"/>
    <w:multiLevelType w:val="multilevel"/>
    <w:tmpl w:val="CD000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9516472"/>
    <w:multiLevelType w:val="hybridMultilevel"/>
    <w:tmpl w:val="581A733C"/>
    <w:lvl w:ilvl="0" w:tplc="4EB2726C">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2059"/>
    <w:multiLevelType w:val="hybridMultilevel"/>
    <w:tmpl w:val="9ABED436"/>
    <w:lvl w:ilvl="0" w:tplc="E8D6E014">
      <w:start w:val="1"/>
      <w:numFmt w:val="lowerLetter"/>
      <w:lvlText w:val="(%1)"/>
      <w:lvlJc w:val="left"/>
      <w:pPr>
        <w:ind w:left="1440" w:hanging="360"/>
      </w:pPr>
      <w:rPr>
        <w:rFonts w:ascii="Calibri" w:hAnsi="Calibri" w:cs="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C379E5"/>
    <w:multiLevelType w:val="hybridMultilevel"/>
    <w:tmpl w:val="DA6C1DB0"/>
    <w:lvl w:ilvl="0" w:tplc="FDAAFC7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F4E50"/>
    <w:multiLevelType w:val="multilevel"/>
    <w:tmpl w:val="6CBE1A8E"/>
    <w:lvl w:ilvl="0">
      <w:start w:val="1"/>
      <w:numFmt w:val="decimal"/>
      <w:lvlText w:val="%1."/>
      <w:lvlJc w:val="left"/>
      <w:pPr>
        <w:ind w:left="36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8">
    <w:nsid w:val="23BB7E4B"/>
    <w:multiLevelType w:val="hybridMultilevel"/>
    <w:tmpl w:val="65D8718C"/>
    <w:lvl w:ilvl="0" w:tplc="D234BB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882987"/>
    <w:multiLevelType w:val="hybridMultilevel"/>
    <w:tmpl w:val="1B586508"/>
    <w:lvl w:ilvl="0" w:tplc="F3326142">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C82A81"/>
    <w:multiLevelType w:val="hybridMultilevel"/>
    <w:tmpl w:val="7422D1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064A1"/>
    <w:multiLevelType w:val="hybridMultilevel"/>
    <w:tmpl w:val="6D4EC598"/>
    <w:lvl w:ilvl="0" w:tplc="E8D6E014">
      <w:start w:val="1"/>
      <w:numFmt w:val="lowerLetter"/>
      <w:lvlText w:val="(%1)"/>
      <w:lvlJc w:val="left"/>
      <w:pPr>
        <w:ind w:left="1080" w:hanging="360"/>
      </w:pPr>
      <w:rPr>
        <w:rFonts w:ascii="Calibri" w:hAnsi="Calibri" w:cs="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FB60DC"/>
    <w:multiLevelType w:val="hybridMultilevel"/>
    <w:tmpl w:val="C79E77EE"/>
    <w:lvl w:ilvl="0" w:tplc="95EADE46">
      <w:start w:val="1"/>
      <w:numFmt w:val="lowerLetter"/>
      <w:lvlText w:val="(%1)"/>
      <w:lvlJc w:val="left"/>
      <w:pPr>
        <w:ind w:left="720" w:hanging="360"/>
      </w:pPr>
      <w:rPr>
        <w:rFonts w:eastAsiaTheme="maj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301B0"/>
    <w:multiLevelType w:val="hybridMultilevel"/>
    <w:tmpl w:val="C76299A8"/>
    <w:lvl w:ilvl="0" w:tplc="FDAAFC7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C6088"/>
    <w:multiLevelType w:val="hybridMultilevel"/>
    <w:tmpl w:val="12D28490"/>
    <w:lvl w:ilvl="0" w:tplc="AF10AEEA">
      <w:start w:val="1"/>
      <w:numFmt w:val="decimal"/>
      <w:lvlText w:val="(%1)"/>
      <w:lvlJc w:val="left"/>
      <w:pPr>
        <w:ind w:left="720" w:hanging="360"/>
      </w:pPr>
      <w:rPr>
        <w:rFonts w:ascii="Calibri" w:hAnsi="Calibri" w:cs="Arial" w:hint="default"/>
        <w:b w:val="0"/>
        <w:i w:val="0"/>
        <w:color w:val="auto"/>
        <w:sz w:val="22"/>
      </w:rPr>
    </w:lvl>
    <w:lvl w:ilvl="1" w:tplc="E8D6E014">
      <w:start w:val="1"/>
      <w:numFmt w:val="lowerLetter"/>
      <w:lvlText w:val="(%2)"/>
      <w:lvlJc w:val="left"/>
      <w:pPr>
        <w:ind w:left="1440" w:hanging="360"/>
      </w:pPr>
      <w:rPr>
        <w:rFonts w:ascii="Calibri" w:hAnsi="Calibri" w:cs="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B70CA"/>
    <w:multiLevelType w:val="hybridMultilevel"/>
    <w:tmpl w:val="F76A40B6"/>
    <w:lvl w:ilvl="0" w:tplc="C27E074A">
      <w:start w:val="1"/>
      <w:numFmt w:val="lowerLetter"/>
      <w:lvlText w:val="(%1)"/>
      <w:lvlJc w:val="left"/>
      <w:pPr>
        <w:ind w:left="360" w:hanging="360"/>
      </w:pPr>
    </w:lvl>
    <w:lvl w:ilvl="1" w:tplc="44090019">
      <w:start w:val="1"/>
      <w:numFmt w:val="decimal"/>
      <w:lvlText w:val="%2."/>
      <w:lvlJc w:val="left"/>
      <w:pPr>
        <w:tabs>
          <w:tab w:val="num" w:pos="1080"/>
        </w:tabs>
        <w:ind w:left="1080" w:hanging="360"/>
      </w:pPr>
    </w:lvl>
    <w:lvl w:ilvl="2" w:tplc="4409001B">
      <w:start w:val="1"/>
      <w:numFmt w:val="decimal"/>
      <w:lvlText w:val="%3."/>
      <w:lvlJc w:val="left"/>
      <w:pPr>
        <w:tabs>
          <w:tab w:val="num" w:pos="1800"/>
        </w:tabs>
        <w:ind w:left="1800" w:hanging="360"/>
      </w:pPr>
    </w:lvl>
    <w:lvl w:ilvl="3" w:tplc="4409000F">
      <w:start w:val="1"/>
      <w:numFmt w:val="decimal"/>
      <w:lvlText w:val="%4."/>
      <w:lvlJc w:val="left"/>
      <w:pPr>
        <w:tabs>
          <w:tab w:val="num" w:pos="2520"/>
        </w:tabs>
        <w:ind w:left="2520" w:hanging="360"/>
      </w:pPr>
    </w:lvl>
    <w:lvl w:ilvl="4" w:tplc="44090019">
      <w:start w:val="1"/>
      <w:numFmt w:val="decimal"/>
      <w:lvlText w:val="%5."/>
      <w:lvlJc w:val="left"/>
      <w:pPr>
        <w:tabs>
          <w:tab w:val="num" w:pos="3240"/>
        </w:tabs>
        <w:ind w:left="3240" w:hanging="360"/>
      </w:pPr>
    </w:lvl>
    <w:lvl w:ilvl="5" w:tplc="4409001B">
      <w:start w:val="1"/>
      <w:numFmt w:val="decimal"/>
      <w:lvlText w:val="%6."/>
      <w:lvlJc w:val="left"/>
      <w:pPr>
        <w:tabs>
          <w:tab w:val="num" w:pos="3960"/>
        </w:tabs>
        <w:ind w:left="3960" w:hanging="360"/>
      </w:pPr>
    </w:lvl>
    <w:lvl w:ilvl="6" w:tplc="4409000F">
      <w:start w:val="1"/>
      <w:numFmt w:val="decimal"/>
      <w:lvlText w:val="%7."/>
      <w:lvlJc w:val="left"/>
      <w:pPr>
        <w:tabs>
          <w:tab w:val="num" w:pos="4680"/>
        </w:tabs>
        <w:ind w:left="4680" w:hanging="360"/>
      </w:pPr>
    </w:lvl>
    <w:lvl w:ilvl="7" w:tplc="44090019">
      <w:start w:val="1"/>
      <w:numFmt w:val="decimal"/>
      <w:lvlText w:val="%8."/>
      <w:lvlJc w:val="left"/>
      <w:pPr>
        <w:tabs>
          <w:tab w:val="num" w:pos="5400"/>
        </w:tabs>
        <w:ind w:left="5400" w:hanging="360"/>
      </w:pPr>
    </w:lvl>
    <w:lvl w:ilvl="8" w:tplc="4409001B">
      <w:start w:val="1"/>
      <w:numFmt w:val="decimal"/>
      <w:lvlText w:val="%9."/>
      <w:lvlJc w:val="left"/>
      <w:pPr>
        <w:tabs>
          <w:tab w:val="num" w:pos="6120"/>
        </w:tabs>
        <w:ind w:left="6120" w:hanging="360"/>
      </w:pPr>
    </w:lvl>
  </w:abstractNum>
  <w:abstractNum w:abstractNumId="16">
    <w:nsid w:val="453376CD"/>
    <w:multiLevelType w:val="hybridMultilevel"/>
    <w:tmpl w:val="F970F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AA25E0"/>
    <w:multiLevelType w:val="hybridMultilevel"/>
    <w:tmpl w:val="CD0A8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8A6288"/>
    <w:multiLevelType w:val="hybridMultilevel"/>
    <w:tmpl w:val="B1907086"/>
    <w:lvl w:ilvl="0" w:tplc="C5B422C4">
      <w:start w:val="1"/>
      <w:numFmt w:val="decimal"/>
      <w:lvlText w:val="(%1)"/>
      <w:lvlJc w:val="left"/>
      <w:pPr>
        <w:ind w:left="720" w:hanging="360"/>
      </w:pPr>
      <w:rPr>
        <w:rFonts w:ascii="Calibri" w:hAnsi="Calibri" w:cs="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F3C68"/>
    <w:multiLevelType w:val="hybridMultilevel"/>
    <w:tmpl w:val="14543174"/>
    <w:lvl w:ilvl="0" w:tplc="CECE4074">
      <w:start w:val="1"/>
      <w:numFmt w:val="decimal"/>
      <w:lvlText w:val="(%1)"/>
      <w:lvlJc w:val="left"/>
      <w:pPr>
        <w:ind w:left="720" w:hanging="360"/>
      </w:pPr>
      <w:rPr>
        <w:rFonts w:ascii="Calibri" w:hAnsi="Calibri" w:cs="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05E7D"/>
    <w:multiLevelType w:val="hybridMultilevel"/>
    <w:tmpl w:val="E4C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2"/>
  </w:num>
  <w:num w:numId="5">
    <w:abstractNumId w:val="11"/>
  </w:num>
  <w:num w:numId="6">
    <w:abstractNumId w:val="1"/>
  </w:num>
  <w:num w:numId="7">
    <w:abstractNumId w:val="18"/>
  </w:num>
  <w:num w:numId="8">
    <w:abstractNumId w:val="19"/>
  </w:num>
  <w:num w:numId="9">
    <w:abstractNumId w:val="5"/>
  </w:num>
  <w:num w:numId="10">
    <w:abstractNumId w:val="13"/>
  </w:num>
  <w:num w:numId="11">
    <w:abstractNumId w:val="6"/>
  </w:num>
  <w:num w:numId="12">
    <w:abstractNumId w:val="0"/>
  </w:num>
  <w:num w:numId="13">
    <w:abstractNumId w:val="12"/>
  </w:num>
  <w:num w:numId="14">
    <w:abstractNumId w:val="4"/>
  </w:num>
  <w:num w:numId="15">
    <w:abstractNumId w:val="16"/>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3"/>
  </w:num>
  <w:num w:numId="21">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Formatting/>
  <w:documentProtection w:edit="forms" w:enforcement="1" w:cryptProviderType="rsaFull" w:cryptAlgorithmClass="hash" w:cryptAlgorithmType="typeAny" w:cryptAlgorithmSid="4" w:cryptSpinCount="100000" w:hash="qAz+/4mp1hvMoMX4M5Ujw6dRk0A=" w:salt="H0x9c4whRofsZcv41ka9jg=="/>
  <w:defaultTabStop w:val="720"/>
  <w:drawingGridHorizontalSpacing w:val="100"/>
  <w:displayHorizontalDrawingGridEvery w:val="0"/>
  <w:displayVerticalDrawingGridEvery w:val="0"/>
  <w:noPunctuationKerning/>
  <w:characterSpacingControl w:val="doNotCompress"/>
  <w:hdrShapeDefaults>
    <o:shapedefaults v:ext="edit" spidmax="23554">
      <o:colormenu v:ext="edit" fillcolor="none"/>
    </o:shapedefaults>
  </w:hdrShapeDefaults>
  <w:footnotePr>
    <w:footnote w:id="-1"/>
    <w:footnote w:id="0"/>
  </w:footnotePr>
  <w:endnotePr>
    <w:endnote w:id="-1"/>
    <w:endnote w:id="0"/>
  </w:endnotePr>
  <w:compat/>
  <w:rsids>
    <w:rsidRoot w:val="00673EF8"/>
    <w:rsid w:val="00000A09"/>
    <w:rsid w:val="00004C1A"/>
    <w:rsid w:val="000074AE"/>
    <w:rsid w:val="0000769A"/>
    <w:rsid w:val="00007F1D"/>
    <w:rsid w:val="000125D7"/>
    <w:rsid w:val="00012F83"/>
    <w:rsid w:val="00027772"/>
    <w:rsid w:val="000322DC"/>
    <w:rsid w:val="000323F6"/>
    <w:rsid w:val="00032ACE"/>
    <w:rsid w:val="00033207"/>
    <w:rsid w:val="000430B0"/>
    <w:rsid w:val="000455E6"/>
    <w:rsid w:val="00050FA6"/>
    <w:rsid w:val="000511A9"/>
    <w:rsid w:val="00054150"/>
    <w:rsid w:val="00061F23"/>
    <w:rsid w:val="00062CDA"/>
    <w:rsid w:val="00063A4A"/>
    <w:rsid w:val="00071970"/>
    <w:rsid w:val="00071CC0"/>
    <w:rsid w:val="00081F19"/>
    <w:rsid w:val="00083474"/>
    <w:rsid w:val="00085377"/>
    <w:rsid w:val="000936EC"/>
    <w:rsid w:val="000A11E8"/>
    <w:rsid w:val="000B3497"/>
    <w:rsid w:val="000B685B"/>
    <w:rsid w:val="000C0057"/>
    <w:rsid w:val="000C1084"/>
    <w:rsid w:val="000C3BB6"/>
    <w:rsid w:val="000C3CF4"/>
    <w:rsid w:val="000D2487"/>
    <w:rsid w:val="000D3E1A"/>
    <w:rsid w:val="000E1767"/>
    <w:rsid w:val="000E3BBC"/>
    <w:rsid w:val="000E47FE"/>
    <w:rsid w:val="000E7A02"/>
    <w:rsid w:val="001065FA"/>
    <w:rsid w:val="00116F9E"/>
    <w:rsid w:val="00124083"/>
    <w:rsid w:val="001249DC"/>
    <w:rsid w:val="00125C8C"/>
    <w:rsid w:val="00125FC4"/>
    <w:rsid w:val="00127C27"/>
    <w:rsid w:val="00131592"/>
    <w:rsid w:val="0013268E"/>
    <w:rsid w:val="00136E53"/>
    <w:rsid w:val="00137609"/>
    <w:rsid w:val="00142A6B"/>
    <w:rsid w:val="00144E69"/>
    <w:rsid w:val="00150DA4"/>
    <w:rsid w:val="001518A9"/>
    <w:rsid w:val="00152940"/>
    <w:rsid w:val="001556FF"/>
    <w:rsid w:val="00162B0B"/>
    <w:rsid w:val="00167A70"/>
    <w:rsid w:val="0017137B"/>
    <w:rsid w:val="00172B86"/>
    <w:rsid w:val="00175C15"/>
    <w:rsid w:val="0018615E"/>
    <w:rsid w:val="00193C04"/>
    <w:rsid w:val="00193F01"/>
    <w:rsid w:val="001A676F"/>
    <w:rsid w:val="001A702E"/>
    <w:rsid w:val="001A717D"/>
    <w:rsid w:val="001B3651"/>
    <w:rsid w:val="001C247C"/>
    <w:rsid w:val="001D037D"/>
    <w:rsid w:val="001E089E"/>
    <w:rsid w:val="001F2C1F"/>
    <w:rsid w:val="001F6AFE"/>
    <w:rsid w:val="001F7B14"/>
    <w:rsid w:val="002033BC"/>
    <w:rsid w:val="002051AD"/>
    <w:rsid w:val="00205F9E"/>
    <w:rsid w:val="002121F6"/>
    <w:rsid w:val="0021263D"/>
    <w:rsid w:val="002177B9"/>
    <w:rsid w:val="002221C8"/>
    <w:rsid w:val="00223A70"/>
    <w:rsid w:val="0022623D"/>
    <w:rsid w:val="0023091B"/>
    <w:rsid w:val="002335E3"/>
    <w:rsid w:val="00236196"/>
    <w:rsid w:val="002363B3"/>
    <w:rsid w:val="00245277"/>
    <w:rsid w:val="00245595"/>
    <w:rsid w:val="00251268"/>
    <w:rsid w:val="0025128D"/>
    <w:rsid w:val="002544B4"/>
    <w:rsid w:val="0025545C"/>
    <w:rsid w:val="002613C7"/>
    <w:rsid w:val="002616F4"/>
    <w:rsid w:val="00270C3C"/>
    <w:rsid w:val="00272876"/>
    <w:rsid w:val="00272B22"/>
    <w:rsid w:val="00275EFD"/>
    <w:rsid w:val="00282353"/>
    <w:rsid w:val="00282BB3"/>
    <w:rsid w:val="00284A1B"/>
    <w:rsid w:val="00290FA2"/>
    <w:rsid w:val="002926F0"/>
    <w:rsid w:val="002A0B31"/>
    <w:rsid w:val="002A1FEE"/>
    <w:rsid w:val="002A6F1A"/>
    <w:rsid w:val="002B16FF"/>
    <w:rsid w:val="002B359B"/>
    <w:rsid w:val="002B497B"/>
    <w:rsid w:val="002B4ABF"/>
    <w:rsid w:val="002B70B1"/>
    <w:rsid w:val="002C3315"/>
    <w:rsid w:val="002C4DF6"/>
    <w:rsid w:val="002C6579"/>
    <w:rsid w:val="002D0A53"/>
    <w:rsid w:val="002D448C"/>
    <w:rsid w:val="002D5FF2"/>
    <w:rsid w:val="002E0C46"/>
    <w:rsid w:val="002E2D91"/>
    <w:rsid w:val="002E722D"/>
    <w:rsid w:val="002F029E"/>
    <w:rsid w:val="002F4D6C"/>
    <w:rsid w:val="002F63CF"/>
    <w:rsid w:val="00307167"/>
    <w:rsid w:val="00311AB0"/>
    <w:rsid w:val="00315C2C"/>
    <w:rsid w:val="00316C28"/>
    <w:rsid w:val="00321E9E"/>
    <w:rsid w:val="00322709"/>
    <w:rsid w:val="00326E0E"/>
    <w:rsid w:val="003271D1"/>
    <w:rsid w:val="00335C3A"/>
    <w:rsid w:val="003362B0"/>
    <w:rsid w:val="00337907"/>
    <w:rsid w:val="0034772F"/>
    <w:rsid w:val="00347E6E"/>
    <w:rsid w:val="003516ED"/>
    <w:rsid w:val="00353685"/>
    <w:rsid w:val="0035502A"/>
    <w:rsid w:val="00360B46"/>
    <w:rsid w:val="00363813"/>
    <w:rsid w:val="003652C4"/>
    <w:rsid w:val="00366179"/>
    <w:rsid w:val="00367198"/>
    <w:rsid w:val="003671CE"/>
    <w:rsid w:val="00373355"/>
    <w:rsid w:val="0038134E"/>
    <w:rsid w:val="00391EF5"/>
    <w:rsid w:val="00393488"/>
    <w:rsid w:val="00393E2F"/>
    <w:rsid w:val="00397DCD"/>
    <w:rsid w:val="003A0B44"/>
    <w:rsid w:val="003A2E76"/>
    <w:rsid w:val="003A3215"/>
    <w:rsid w:val="003A4813"/>
    <w:rsid w:val="003B2F4A"/>
    <w:rsid w:val="003B5704"/>
    <w:rsid w:val="003C1C51"/>
    <w:rsid w:val="003C32D9"/>
    <w:rsid w:val="003C5382"/>
    <w:rsid w:val="003D2256"/>
    <w:rsid w:val="003D2AB7"/>
    <w:rsid w:val="003D3A1D"/>
    <w:rsid w:val="003D46E7"/>
    <w:rsid w:val="003D74D2"/>
    <w:rsid w:val="003D7C08"/>
    <w:rsid w:val="003E7C3C"/>
    <w:rsid w:val="003F0EC9"/>
    <w:rsid w:val="003F1BAF"/>
    <w:rsid w:val="003F2495"/>
    <w:rsid w:val="00404E4D"/>
    <w:rsid w:val="00405410"/>
    <w:rsid w:val="00411D3B"/>
    <w:rsid w:val="004166FF"/>
    <w:rsid w:val="0043026A"/>
    <w:rsid w:val="00430B6E"/>
    <w:rsid w:val="00433B33"/>
    <w:rsid w:val="00437FCC"/>
    <w:rsid w:val="00441451"/>
    <w:rsid w:val="00442CB1"/>
    <w:rsid w:val="004555D0"/>
    <w:rsid w:val="00456CC5"/>
    <w:rsid w:val="0045714D"/>
    <w:rsid w:val="004604E0"/>
    <w:rsid w:val="00463A18"/>
    <w:rsid w:val="00467EDF"/>
    <w:rsid w:val="00484CEE"/>
    <w:rsid w:val="00485239"/>
    <w:rsid w:val="00485A2D"/>
    <w:rsid w:val="00487C56"/>
    <w:rsid w:val="00491A2C"/>
    <w:rsid w:val="004972B8"/>
    <w:rsid w:val="00497525"/>
    <w:rsid w:val="0049786E"/>
    <w:rsid w:val="004A0C89"/>
    <w:rsid w:val="004A35BA"/>
    <w:rsid w:val="004A3824"/>
    <w:rsid w:val="004A5997"/>
    <w:rsid w:val="004A79F5"/>
    <w:rsid w:val="004B2554"/>
    <w:rsid w:val="004B755D"/>
    <w:rsid w:val="004C004F"/>
    <w:rsid w:val="004C075F"/>
    <w:rsid w:val="004C2005"/>
    <w:rsid w:val="004C43CE"/>
    <w:rsid w:val="004C4907"/>
    <w:rsid w:val="004D6DF6"/>
    <w:rsid w:val="004E0722"/>
    <w:rsid w:val="004E3CA6"/>
    <w:rsid w:val="004F184D"/>
    <w:rsid w:val="004F1C25"/>
    <w:rsid w:val="004F3571"/>
    <w:rsid w:val="00500768"/>
    <w:rsid w:val="005067C3"/>
    <w:rsid w:val="00514922"/>
    <w:rsid w:val="00516E39"/>
    <w:rsid w:val="005278DF"/>
    <w:rsid w:val="00535ADF"/>
    <w:rsid w:val="00545E2B"/>
    <w:rsid w:val="00546DFE"/>
    <w:rsid w:val="00550117"/>
    <w:rsid w:val="0055313F"/>
    <w:rsid w:val="00553D45"/>
    <w:rsid w:val="0055535A"/>
    <w:rsid w:val="00560164"/>
    <w:rsid w:val="0056775E"/>
    <w:rsid w:val="005744FF"/>
    <w:rsid w:val="00575880"/>
    <w:rsid w:val="005768EE"/>
    <w:rsid w:val="005812B8"/>
    <w:rsid w:val="0058133D"/>
    <w:rsid w:val="005902DC"/>
    <w:rsid w:val="00594DAC"/>
    <w:rsid w:val="005A2BF9"/>
    <w:rsid w:val="005A6232"/>
    <w:rsid w:val="005A7583"/>
    <w:rsid w:val="005B51FE"/>
    <w:rsid w:val="005B6164"/>
    <w:rsid w:val="005C1775"/>
    <w:rsid w:val="005C1863"/>
    <w:rsid w:val="005C42D9"/>
    <w:rsid w:val="005C5D66"/>
    <w:rsid w:val="005C60E5"/>
    <w:rsid w:val="005C6B02"/>
    <w:rsid w:val="005C7061"/>
    <w:rsid w:val="005C7F88"/>
    <w:rsid w:val="005D0A86"/>
    <w:rsid w:val="005D59BA"/>
    <w:rsid w:val="005E49BA"/>
    <w:rsid w:val="005E5060"/>
    <w:rsid w:val="005E5B86"/>
    <w:rsid w:val="005F0617"/>
    <w:rsid w:val="005F119B"/>
    <w:rsid w:val="005F4CE5"/>
    <w:rsid w:val="005F6E42"/>
    <w:rsid w:val="00604D53"/>
    <w:rsid w:val="00606225"/>
    <w:rsid w:val="00615D10"/>
    <w:rsid w:val="006169ED"/>
    <w:rsid w:val="00622E54"/>
    <w:rsid w:val="00623B9E"/>
    <w:rsid w:val="006322BE"/>
    <w:rsid w:val="00633315"/>
    <w:rsid w:val="00634364"/>
    <w:rsid w:val="00641233"/>
    <w:rsid w:val="00646AF2"/>
    <w:rsid w:val="00646FE4"/>
    <w:rsid w:val="00647B7C"/>
    <w:rsid w:val="0065429C"/>
    <w:rsid w:val="00665322"/>
    <w:rsid w:val="00666FF1"/>
    <w:rsid w:val="00671BC8"/>
    <w:rsid w:val="0067339D"/>
    <w:rsid w:val="00673EF8"/>
    <w:rsid w:val="00674E38"/>
    <w:rsid w:val="006755D2"/>
    <w:rsid w:val="006759EF"/>
    <w:rsid w:val="0067603D"/>
    <w:rsid w:val="006760A1"/>
    <w:rsid w:val="00677680"/>
    <w:rsid w:val="00683831"/>
    <w:rsid w:val="00690B28"/>
    <w:rsid w:val="006919F7"/>
    <w:rsid w:val="00694146"/>
    <w:rsid w:val="00694AB0"/>
    <w:rsid w:val="006957DC"/>
    <w:rsid w:val="0069648F"/>
    <w:rsid w:val="00697D80"/>
    <w:rsid w:val="006A06C0"/>
    <w:rsid w:val="006A0B69"/>
    <w:rsid w:val="006A34F4"/>
    <w:rsid w:val="006A3B27"/>
    <w:rsid w:val="006A4246"/>
    <w:rsid w:val="006A4859"/>
    <w:rsid w:val="006A583B"/>
    <w:rsid w:val="006B3E8C"/>
    <w:rsid w:val="006B54FB"/>
    <w:rsid w:val="006B58B7"/>
    <w:rsid w:val="006C002C"/>
    <w:rsid w:val="006C3897"/>
    <w:rsid w:val="006D1227"/>
    <w:rsid w:val="006D18E1"/>
    <w:rsid w:val="006D6393"/>
    <w:rsid w:val="006D699E"/>
    <w:rsid w:val="006E06D4"/>
    <w:rsid w:val="006E0FC8"/>
    <w:rsid w:val="006E1A13"/>
    <w:rsid w:val="006E67B1"/>
    <w:rsid w:val="006E6C10"/>
    <w:rsid w:val="006F244D"/>
    <w:rsid w:val="006F3BBD"/>
    <w:rsid w:val="00705AFE"/>
    <w:rsid w:val="0070661B"/>
    <w:rsid w:val="00713368"/>
    <w:rsid w:val="00716668"/>
    <w:rsid w:val="00716914"/>
    <w:rsid w:val="00721AE4"/>
    <w:rsid w:val="007256C5"/>
    <w:rsid w:val="0072615A"/>
    <w:rsid w:val="0072756C"/>
    <w:rsid w:val="00731B98"/>
    <w:rsid w:val="007366CD"/>
    <w:rsid w:val="00742410"/>
    <w:rsid w:val="0074398F"/>
    <w:rsid w:val="00746BB3"/>
    <w:rsid w:val="00751903"/>
    <w:rsid w:val="007534C6"/>
    <w:rsid w:val="00755FF2"/>
    <w:rsid w:val="007605A9"/>
    <w:rsid w:val="007611BD"/>
    <w:rsid w:val="00761775"/>
    <w:rsid w:val="00761FB4"/>
    <w:rsid w:val="00764AE9"/>
    <w:rsid w:val="007652D7"/>
    <w:rsid w:val="0077085B"/>
    <w:rsid w:val="00773C1C"/>
    <w:rsid w:val="00773E9A"/>
    <w:rsid w:val="00780154"/>
    <w:rsid w:val="00783CEA"/>
    <w:rsid w:val="00792F36"/>
    <w:rsid w:val="00795184"/>
    <w:rsid w:val="007A08A6"/>
    <w:rsid w:val="007A1016"/>
    <w:rsid w:val="007A1DE9"/>
    <w:rsid w:val="007B083D"/>
    <w:rsid w:val="007B76B3"/>
    <w:rsid w:val="007B7BC4"/>
    <w:rsid w:val="007C1837"/>
    <w:rsid w:val="007C64F2"/>
    <w:rsid w:val="007C66B6"/>
    <w:rsid w:val="007C7214"/>
    <w:rsid w:val="007D074E"/>
    <w:rsid w:val="007D3801"/>
    <w:rsid w:val="007E1350"/>
    <w:rsid w:val="007E2668"/>
    <w:rsid w:val="007E5D7B"/>
    <w:rsid w:val="007E6E7B"/>
    <w:rsid w:val="007F3108"/>
    <w:rsid w:val="0080052F"/>
    <w:rsid w:val="008008AB"/>
    <w:rsid w:val="00801087"/>
    <w:rsid w:val="0080708E"/>
    <w:rsid w:val="008140C0"/>
    <w:rsid w:val="008153E7"/>
    <w:rsid w:val="00825110"/>
    <w:rsid w:val="008270D5"/>
    <w:rsid w:val="008276CD"/>
    <w:rsid w:val="00827DD9"/>
    <w:rsid w:val="008304C9"/>
    <w:rsid w:val="00833A44"/>
    <w:rsid w:val="0083569D"/>
    <w:rsid w:val="00840B9B"/>
    <w:rsid w:val="00841176"/>
    <w:rsid w:val="008459EA"/>
    <w:rsid w:val="00851C4B"/>
    <w:rsid w:val="0086006D"/>
    <w:rsid w:val="0086190F"/>
    <w:rsid w:val="008859F5"/>
    <w:rsid w:val="008913DC"/>
    <w:rsid w:val="00893ED0"/>
    <w:rsid w:val="008A02F3"/>
    <w:rsid w:val="008B0C3B"/>
    <w:rsid w:val="008B2128"/>
    <w:rsid w:val="008B23A8"/>
    <w:rsid w:val="008B49B8"/>
    <w:rsid w:val="008C1A35"/>
    <w:rsid w:val="008C5AA1"/>
    <w:rsid w:val="008D17C7"/>
    <w:rsid w:val="008D44B9"/>
    <w:rsid w:val="008D453F"/>
    <w:rsid w:val="008D7223"/>
    <w:rsid w:val="008D7329"/>
    <w:rsid w:val="008E19E1"/>
    <w:rsid w:val="008E4960"/>
    <w:rsid w:val="008E71DB"/>
    <w:rsid w:val="008F1126"/>
    <w:rsid w:val="008F1E87"/>
    <w:rsid w:val="008F2387"/>
    <w:rsid w:val="00903619"/>
    <w:rsid w:val="00903A82"/>
    <w:rsid w:val="009131F2"/>
    <w:rsid w:val="009234F6"/>
    <w:rsid w:val="00927132"/>
    <w:rsid w:val="00936248"/>
    <w:rsid w:val="00943FAD"/>
    <w:rsid w:val="00946805"/>
    <w:rsid w:val="00947A5A"/>
    <w:rsid w:val="0095023E"/>
    <w:rsid w:val="00954265"/>
    <w:rsid w:val="00954B74"/>
    <w:rsid w:val="00955528"/>
    <w:rsid w:val="00956CAD"/>
    <w:rsid w:val="00977B74"/>
    <w:rsid w:val="00981D9B"/>
    <w:rsid w:val="00983565"/>
    <w:rsid w:val="00986294"/>
    <w:rsid w:val="00986470"/>
    <w:rsid w:val="00986BBE"/>
    <w:rsid w:val="009903DD"/>
    <w:rsid w:val="009A006B"/>
    <w:rsid w:val="009A0863"/>
    <w:rsid w:val="009A2AA0"/>
    <w:rsid w:val="009A3D1E"/>
    <w:rsid w:val="009A4934"/>
    <w:rsid w:val="009A6C54"/>
    <w:rsid w:val="009B45F7"/>
    <w:rsid w:val="009C0ED0"/>
    <w:rsid w:val="009C0FDC"/>
    <w:rsid w:val="009C32E0"/>
    <w:rsid w:val="009C500A"/>
    <w:rsid w:val="009C6307"/>
    <w:rsid w:val="009D0C0D"/>
    <w:rsid w:val="009D0D0D"/>
    <w:rsid w:val="009D12DC"/>
    <w:rsid w:val="009D2BE1"/>
    <w:rsid w:val="009D4F11"/>
    <w:rsid w:val="009E059C"/>
    <w:rsid w:val="009E1956"/>
    <w:rsid w:val="009E3273"/>
    <w:rsid w:val="009E62F0"/>
    <w:rsid w:val="009E686F"/>
    <w:rsid w:val="009F2EFF"/>
    <w:rsid w:val="009F3A7A"/>
    <w:rsid w:val="00A004BC"/>
    <w:rsid w:val="00A023A9"/>
    <w:rsid w:val="00A07166"/>
    <w:rsid w:val="00A078FF"/>
    <w:rsid w:val="00A147DD"/>
    <w:rsid w:val="00A17D2B"/>
    <w:rsid w:val="00A22463"/>
    <w:rsid w:val="00A24E37"/>
    <w:rsid w:val="00A30439"/>
    <w:rsid w:val="00A35A82"/>
    <w:rsid w:val="00A36F2A"/>
    <w:rsid w:val="00A37760"/>
    <w:rsid w:val="00A37CFC"/>
    <w:rsid w:val="00A4111E"/>
    <w:rsid w:val="00A415CA"/>
    <w:rsid w:val="00A41806"/>
    <w:rsid w:val="00A41E2C"/>
    <w:rsid w:val="00A50BA1"/>
    <w:rsid w:val="00A547E4"/>
    <w:rsid w:val="00A55726"/>
    <w:rsid w:val="00A57988"/>
    <w:rsid w:val="00A61360"/>
    <w:rsid w:val="00A61A75"/>
    <w:rsid w:val="00A71120"/>
    <w:rsid w:val="00A76AD7"/>
    <w:rsid w:val="00A8063B"/>
    <w:rsid w:val="00A808C7"/>
    <w:rsid w:val="00A92ECD"/>
    <w:rsid w:val="00A97E6E"/>
    <w:rsid w:val="00A97FEB"/>
    <w:rsid w:val="00AA014F"/>
    <w:rsid w:val="00AA0FF7"/>
    <w:rsid w:val="00AA311A"/>
    <w:rsid w:val="00AA3A15"/>
    <w:rsid w:val="00AA49ED"/>
    <w:rsid w:val="00AB2A7A"/>
    <w:rsid w:val="00AB3FD2"/>
    <w:rsid w:val="00AC034D"/>
    <w:rsid w:val="00AC1174"/>
    <w:rsid w:val="00AC33C8"/>
    <w:rsid w:val="00AC4B8D"/>
    <w:rsid w:val="00AD0D2F"/>
    <w:rsid w:val="00AD416F"/>
    <w:rsid w:val="00AD4730"/>
    <w:rsid w:val="00AD60FA"/>
    <w:rsid w:val="00AD6D59"/>
    <w:rsid w:val="00AE4384"/>
    <w:rsid w:val="00AE611D"/>
    <w:rsid w:val="00AE65E9"/>
    <w:rsid w:val="00AE6E81"/>
    <w:rsid w:val="00AF27BF"/>
    <w:rsid w:val="00AF2CCB"/>
    <w:rsid w:val="00AF35A4"/>
    <w:rsid w:val="00AF4E5E"/>
    <w:rsid w:val="00B02D2C"/>
    <w:rsid w:val="00B17353"/>
    <w:rsid w:val="00B17B66"/>
    <w:rsid w:val="00B20FD5"/>
    <w:rsid w:val="00B21A6E"/>
    <w:rsid w:val="00B21FEE"/>
    <w:rsid w:val="00B3041F"/>
    <w:rsid w:val="00B316E0"/>
    <w:rsid w:val="00B31801"/>
    <w:rsid w:val="00B478D7"/>
    <w:rsid w:val="00B47E28"/>
    <w:rsid w:val="00B534C2"/>
    <w:rsid w:val="00B5669E"/>
    <w:rsid w:val="00B56CA1"/>
    <w:rsid w:val="00B571C8"/>
    <w:rsid w:val="00B6102F"/>
    <w:rsid w:val="00B66437"/>
    <w:rsid w:val="00B66CB1"/>
    <w:rsid w:val="00B66DC9"/>
    <w:rsid w:val="00B67ACD"/>
    <w:rsid w:val="00B7097F"/>
    <w:rsid w:val="00B70B79"/>
    <w:rsid w:val="00B742E6"/>
    <w:rsid w:val="00B80800"/>
    <w:rsid w:val="00B83B61"/>
    <w:rsid w:val="00B96CE3"/>
    <w:rsid w:val="00BA0B86"/>
    <w:rsid w:val="00BA5C43"/>
    <w:rsid w:val="00BA5D82"/>
    <w:rsid w:val="00BB5F78"/>
    <w:rsid w:val="00BC273D"/>
    <w:rsid w:val="00BC4F97"/>
    <w:rsid w:val="00BD22CE"/>
    <w:rsid w:val="00BD398B"/>
    <w:rsid w:val="00BD5BBB"/>
    <w:rsid w:val="00BD63F5"/>
    <w:rsid w:val="00BE3934"/>
    <w:rsid w:val="00BF0C4F"/>
    <w:rsid w:val="00BF10E1"/>
    <w:rsid w:val="00BF4876"/>
    <w:rsid w:val="00BF4C26"/>
    <w:rsid w:val="00C00005"/>
    <w:rsid w:val="00C11D9E"/>
    <w:rsid w:val="00C12FB4"/>
    <w:rsid w:val="00C15E24"/>
    <w:rsid w:val="00C15E3A"/>
    <w:rsid w:val="00C17A48"/>
    <w:rsid w:val="00C17F4A"/>
    <w:rsid w:val="00C21CC3"/>
    <w:rsid w:val="00C26597"/>
    <w:rsid w:val="00C2772E"/>
    <w:rsid w:val="00C3291B"/>
    <w:rsid w:val="00C3589C"/>
    <w:rsid w:val="00C422BE"/>
    <w:rsid w:val="00C43EE8"/>
    <w:rsid w:val="00C46D27"/>
    <w:rsid w:val="00C518AD"/>
    <w:rsid w:val="00C560FF"/>
    <w:rsid w:val="00C60332"/>
    <w:rsid w:val="00C60F70"/>
    <w:rsid w:val="00C61694"/>
    <w:rsid w:val="00C61774"/>
    <w:rsid w:val="00C631A4"/>
    <w:rsid w:val="00C7469A"/>
    <w:rsid w:val="00C800D6"/>
    <w:rsid w:val="00C82819"/>
    <w:rsid w:val="00C91103"/>
    <w:rsid w:val="00C91307"/>
    <w:rsid w:val="00C91B5F"/>
    <w:rsid w:val="00C923BF"/>
    <w:rsid w:val="00C93183"/>
    <w:rsid w:val="00C948E4"/>
    <w:rsid w:val="00C955D0"/>
    <w:rsid w:val="00C97624"/>
    <w:rsid w:val="00CA02D2"/>
    <w:rsid w:val="00CA248B"/>
    <w:rsid w:val="00CA37BB"/>
    <w:rsid w:val="00CA59E6"/>
    <w:rsid w:val="00CA5D92"/>
    <w:rsid w:val="00CA7C7D"/>
    <w:rsid w:val="00CB50E9"/>
    <w:rsid w:val="00CB68E5"/>
    <w:rsid w:val="00CB6E21"/>
    <w:rsid w:val="00CB7FE2"/>
    <w:rsid w:val="00CD43D0"/>
    <w:rsid w:val="00CD463C"/>
    <w:rsid w:val="00CD46AC"/>
    <w:rsid w:val="00CD7AD9"/>
    <w:rsid w:val="00CE0ED3"/>
    <w:rsid w:val="00CF1537"/>
    <w:rsid w:val="00CF6CE7"/>
    <w:rsid w:val="00D0336F"/>
    <w:rsid w:val="00D0425E"/>
    <w:rsid w:val="00D04539"/>
    <w:rsid w:val="00D07D28"/>
    <w:rsid w:val="00D12F51"/>
    <w:rsid w:val="00D23BB2"/>
    <w:rsid w:val="00D23C30"/>
    <w:rsid w:val="00D249FF"/>
    <w:rsid w:val="00D31F77"/>
    <w:rsid w:val="00D32501"/>
    <w:rsid w:val="00D329E6"/>
    <w:rsid w:val="00D44BF4"/>
    <w:rsid w:val="00D469F7"/>
    <w:rsid w:val="00D51196"/>
    <w:rsid w:val="00D558B1"/>
    <w:rsid w:val="00D61713"/>
    <w:rsid w:val="00D6636C"/>
    <w:rsid w:val="00D71C8F"/>
    <w:rsid w:val="00D73F85"/>
    <w:rsid w:val="00D75F25"/>
    <w:rsid w:val="00D8146C"/>
    <w:rsid w:val="00D8221A"/>
    <w:rsid w:val="00D87E8A"/>
    <w:rsid w:val="00D909A8"/>
    <w:rsid w:val="00D92BEC"/>
    <w:rsid w:val="00D93D53"/>
    <w:rsid w:val="00D94493"/>
    <w:rsid w:val="00DA0EC5"/>
    <w:rsid w:val="00DA5FB5"/>
    <w:rsid w:val="00DB4A3F"/>
    <w:rsid w:val="00DB6450"/>
    <w:rsid w:val="00DB7CAE"/>
    <w:rsid w:val="00DC08C8"/>
    <w:rsid w:val="00DC1D3D"/>
    <w:rsid w:val="00DC271E"/>
    <w:rsid w:val="00DC636D"/>
    <w:rsid w:val="00DD140F"/>
    <w:rsid w:val="00DD1A99"/>
    <w:rsid w:val="00DD703E"/>
    <w:rsid w:val="00DD7460"/>
    <w:rsid w:val="00DE0175"/>
    <w:rsid w:val="00DE09B3"/>
    <w:rsid w:val="00DE0B7D"/>
    <w:rsid w:val="00DE653D"/>
    <w:rsid w:val="00DE795D"/>
    <w:rsid w:val="00DF0542"/>
    <w:rsid w:val="00DF0C5B"/>
    <w:rsid w:val="00E0047C"/>
    <w:rsid w:val="00E04600"/>
    <w:rsid w:val="00E048C2"/>
    <w:rsid w:val="00E05309"/>
    <w:rsid w:val="00E06588"/>
    <w:rsid w:val="00E06775"/>
    <w:rsid w:val="00E07EDB"/>
    <w:rsid w:val="00E11C88"/>
    <w:rsid w:val="00E11F10"/>
    <w:rsid w:val="00E12769"/>
    <w:rsid w:val="00E14BBE"/>
    <w:rsid w:val="00E21D6B"/>
    <w:rsid w:val="00E22EEB"/>
    <w:rsid w:val="00E25E55"/>
    <w:rsid w:val="00E3429B"/>
    <w:rsid w:val="00E3694B"/>
    <w:rsid w:val="00E40AEB"/>
    <w:rsid w:val="00E41A4E"/>
    <w:rsid w:val="00E45C4F"/>
    <w:rsid w:val="00E52CD7"/>
    <w:rsid w:val="00E52E87"/>
    <w:rsid w:val="00E535DB"/>
    <w:rsid w:val="00E63654"/>
    <w:rsid w:val="00E65866"/>
    <w:rsid w:val="00E6776E"/>
    <w:rsid w:val="00E71631"/>
    <w:rsid w:val="00E716D8"/>
    <w:rsid w:val="00E72B55"/>
    <w:rsid w:val="00E733E0"/>
    <w:rsid w:val="00E73D5C"/>
    <w:rsid w:val="00E74362"/>
    <w:rsid w:val="00E74704"/>
    <w:rsid w:val="00E76155"/>
    <w:rsid w:val="00E77229"/>
    <w:rsid w:val="00E82C0C"/>
    <w:rsid w:val="00E84C43"/>
    <w:rsid w:val="00E915E9"/>
    <w:rsid w:val="00E91F7D"/>
    <w:rsid w:val="00E95A0E"/>
    <w:rsid w:val="00EA0FC3"/>
    <w:rsid w:val="00EA2547"/>
    <w:rsid w:val="00EA2D13"/>
    <w:rsid w:val="00EA3866"/>
    <w:rsid w:val="00EA686E"/>
    <w:rsid w:val="00EB0B90"/>
    <w:rsid w:val="00EB1792"/>
    <w:rsid w:val="00EB4E6E"/>
    <w:rsid w:val="00EC375C"/>
    <w:rsid w:val="00EC3EA1"/>
    <w:rsid w:val="00EC40D8"/>
    <w:rsid w:val="00ED23A9"/>
    <w:rsid w:val="00ED3670"/>
    <w:rsid w:val="00ED3C18"/>
    <w:rsid w:val="00ED5E40"/>
    <w:rsid w:val="00ED60C7"/>
    <w:rsid w:val="00ED6860"/>
    <w:rsid w:val="00EE04EF"/>
    <w:rsid w:val="00EE2452"/>
    <w:rsid w:val="00EE3929"/>
    <w:rsid w:val="00EE405F"/>
    <w:rsid w:val="00EE78EC"/>
    <w:rsid w:val="00EF1C7D"/>
    <w:rsid w:val="00EF1CAA"/>
    <w:rsid w:val="00EF4E18"/>
    <w:rsid w:val="00F0129F"/>
    <w:rsid w:val="00F01C32"/>
    <w:rsid w:val="00F025DD"/>
    <w:rsid w:val="00F033BF"/>
    <w:rsid w:val="00F06E80"/>
    <w:rsid w:val="00F06F91"/>
    <w:rsid w:val="00F07102"/>
    <w:rsid w:val="00F15968"/>
    <w:rsid w:val="00F160EB"/>
    <w:rsid w:val="00F2373E"/>
    <w:rsid w:val="00F263E5"/>
    <w:rsid w:val="00F27D32"/>
    <w:rsid w:val="00F30A6D"/>
    <w:rsid w:val="00F30ECB"/>
    <w:rsid w:val="00F33074"/>
    <w:rsid w:val="00F40164"/>
    <w:rsid w:val="00F476FE"/>
    <w:rsid w:val="00F47956"/>
    <w:rsid w:val="00F5211D"/>
    <w:rsid w:val="00F545F3"/>
    <w:rsid w:val="00F56137"/>
    <w:rsid w:val="00F564FA"/>
    <w:rsid w:val="00F5701C"/>
    <w:rsid w:val="00F60B8C"/>
    <w:rsid w:val="00F6729E"/>
    <w:rsid w:val="00F672C6"/>
    <w:rsid w:val="00F679CD"/>
    <w:rsid w:val="00F72918"/>
    <w:rsid w:val="00F761B7"/>
    <w:rsid w:val="00F85F25"/>
    <w:rsid w:val="00F90E1C"/>
    <w:rsid w:val="00F917FA"/>
    <w:rsid w:val="00F91D7E"/>
    <w:rsid w:val="00F957EF"/>
    <w:rsid w:val="00F97EBF"/>
    <w:rsid w:val="00FA383D"/>
    <w:rsid w:val="00FA4DB6"/>
    <w:rsid w:val="00FA63DA"/>
    <w:rsid w:val="00FB53A0"/>
    <w:rsid w:val="00FB58A0"/>
    <w:rsid w:val="00FC585F"/>
    <w:rsid w:val="00FC7370"/>
    <w:rsid w:val="00FC7382"/>
    <w:rsid w:val="00FC7D22"/>
    <w:rsid w:val="00FD27D9"/>
    <w:rsid w:val="00FD3B8F"/>
    <w:rsid w:val="00FD3F91"/>
    <w:rsid w:val="00FD755C"/>
    <w:rsid w:val="00FE700D"/>
    <w:rsid w:val="00FF194A"/>
    <w:rsid w:val="00FF2480"/>
    <w:rsid w:val="00FF3E5C"/>
    <w:rsid w:val="00FF446E"/>
    <w:rsid w:val="00FF6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9"/>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EC9"/>
    <w:pPr>
      <w:tabs>
        <w:tab w:val="center" w:pos="4153"/>
        <w:tab w:val="right" w:pos="8306"/>
      </w:tabs>
    </w:pPr>
    <w:rPr>
      <w:rFonts w:ascii="Times New Roman" w:hAnsi="Times New Roman"/>
      <w:lang w:val="en-AU"/>
    </w:rPr>
  </w:style>
  <w:style w:type="paragraph" w:styleId="Footer">
    <w:name w:val="footer"/>
    <w:basedOn w:val="Normal"/>
    <w:link w:val="FooterChar"/>
    <w:uiPriority w:val="99"/>
    <w:rsid w:val="003F0EC9"/>
    <w:pPr>
      <w:tabs>
        <w:tab w:val="center" w:pos="4153"/>
        <w:tab w:val="right" w:pos="8306"/>
      </w:tabs>
    </w:pPr>
    <w:rPr>
      <w:rFonts w:ascii="Times New Roman" w:hAnsi="Times New Roman"/>
      <w:lang w:val="en-AU"/>
    </w:rPr>
  </w:style>
  <w:style w:type="character" w:styleId="PageNumber">
    <w:name w:val="page number"/>
    <w:basedOn w:val="DefaultParagraphFont"/>
    <w:rsid w:val="003F0EC9"/>
  </w:style>
  <w:style w:type="paragraph" w:styleId="BodyText">
    <w:name w:val="Body Text"/>
    <w:basedOn w:val="Normal"/>
    <w:rsid w:val="003F0EC9"/>
    <w:pPr>
      <w:widowControl w:val="0"/>
    </w:pPr>
    <w:rPr>
      <w:rFonts w:ascii="Arial" w:hAnsi="Arial"/>
      <w:i/>
      <w:lang w:val="en-GB"/>
    </w:rPr>
  </w:style>
  <w:style w:type="paragraph" w:styleId="DocumentMap">
    <w:name w:val="Document Map"/>
    <w:basedOn w:val="Normal"/>
    <w:semiHidden/>
    <w:rsid w:val="003F0EC9"/>
    <w:pPr>
      <w:shd w:val="clear" w:color="auto" w:fill="000080"/>
    </w:pPr>
    <w:rPr>
      <w:rFonts w:ascii="Tahoma" w:hAnsi="Tahoma"/>
    </w:rPr>
  </w:style>
  <w:style w:type="character" w:customStyle="1" w:styleId="HeaderChar">
    <w:name w:val="Header Char"/>
    <w:basedOn w:val="DefaultParagraphFont"/>
    <w:link w:val="Header"/>
    <w:uiPriority w:val="99"/>
    <w:rsid w:val="00405410"/>
    <w:rPr>
      <w:lang w:val="en-AU" w:eastAsia="en-US"/>
    </w:rPr>
  </w:style>
  <w:style w:type="paragraph" w:styleId="BalloonText">
    <w:name w:val="Balloon Text"/>
    <w:basedOn w:val="Normal"/>
    <w:link w:val="BalloonTextChar"/>
    <w:uiPriority w:val="99"/>
    <w:semiHidden/>
    <w:unhideWhenUsed/>
    <w:rsid w:val="00405410"/>
    <w:rPr>
      <w:rFonts w:ascii="Tahoma" w:hAnsi="Tahoma" w:cs="Tahoma"/>
      <w:sz w:val="16"/>
      <w:szCs w:val="16"/>
    </w:rPr>
  </w:style>
  <w:style w:type="character" w:customStyle="1" w:styleId="BalloonTextChar">
    <w:name w:val="Balloon Text Char"/>
    <w:basedOn w:val="DefaultParagraphFont"/>
    <w:link w:val="BalloonText"/>
    <w:uiPriority w:val="99"/>
    <w:semiHidden/>
    <w:rsid w:val="00405410"/>
    <w:rPr>
      <w:rFonts w:ascii="Tahoma" w:hAnsi="Tahoma" w:cs="Tahoma"/>
      <w:sz w:val="16"/>
      <w:szCs w:val="16"/>
      <w:lang w:eastAsia="en-US"/>
    </w:rPr>
  </w:style>
  <w:style w:type="paragraph" w:styleId="ListParagraph">
    <w:name w:val="List Paragraph"/>
    <w:basedOn w:val="Normal"/>
    <w:uiPriority w:val="34"/>
    <w:qFormat/>
    <w:rsid w:val="00DD7460"/>
    <w:pPr>
      <w:spacing w:after="200" w:line="276" w:lineRule="auto"/>
      <w:ind w:left="720"/>
      <w:contextualSpacing/>
    </w:pPr>
    <w:rPr>
      <w:rFonts w:ascii="Calibri" w:eastAsia="SimSun" w:hAnsi="Calibri"/>
      <w:sz w:val="22"/>
      <w:szCs w:val="22"/>
      <w:lang w:eastAsia="zh-CN"/>
    </w:rPr>
  </w:style>
  <w:style w:type="table" w:styleId="TableGrid">
    <w:name w:val="Table Grid"/>
    <w:basedOn w:val="TableNormal"/>
    <w:uiPriority w:val="59"/>
    <w:rsid w:val="00DD7460"/>
    <w:rPr>
      <w:rFonts w:ascii="Calibri" w:eastAsia="SimSu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42CB1"/>
    <w:rPr>
      <w:color w:val="3366CC"/>
      <w:u w:val="single"/>
    </w:rPr>
  </w:style>
  <w:style w:type="character" w:styleId="CommentReference">
    <w:name w:val="annotation reference"/>
    <w:basedOn w:val="DefaultParagraphFont"/>
    <w:uiPriority w:val="99"/>
    <w:semiHidden/>
    <w:unhideWhenUsed/>
    <w:rsid w:val="00AC4B8D"/>
    <w:rPr>
      <w:sz w:val="16"/>
      <w:szCs w:val="16"/>
    </w:rPr>
  </w:style>
  <w:style w:type="paragraph" w:styleId="CommentText">
    <w:name w:val="annotation text"/>
    <w:basedOn w:val="Normal"/>
    <w:link w:val="CommentTextChar"/>
    <w:uiPriority w:val="99"/>
    <w:semiHidden/>
    <w:unhideWhenUsed/>
    <w:rsid w:val="00AC4B8D"/>
  </w:style>
  <w:style w:type="character" w:customStyle="1" w:styleId="CommentTextChar">
    <w:name w:val="Comment Text Char"/>
    <w:basedOn w:val="DefaultParagraphFont"/>
    <w:link w:val="CommentText"/>
    <w:uiPriority w:val="99"/>
    <w:semiHidden/>
    <w:rsid w:val="00AC4B8D"/>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AC4B8D"/>
    <w:rPr>
      <w:b/>
      <w:bCs/>
    </w:rPr>
  </w:style>
  <w:style w:type="character" w:customStyle="1" w:styleId="CommentSubjectChar">
    <w:name w:val="Comment Subject Char"/>
    <w:basedOn w:val="CommentTextChar"/>
    <w:link w:val="CommentSubject"/>
    <w:uiPriority w:val="99"/>
    <w:semiHidden/>
    <w:rsid w:val="00AC4B8D"/>
    <w:rPr>
      <w:rFonts w:ascii="Verdana" w:hAnsi="Verdana"/>
      <w:b/>
      <w:bCs/>
      <w:lang w:val="en-US" w:eastAsia="en-US"/>
    </w:rPr>
  </w:style>
  <w:style w:type="character" w:customStyle="1" w:styleId="FooterChar">
    <w:name w:val="Footer Char"/>
    <w:basedOn w:val="DefaultParagraphFont"/>
    <w:link w:val="Footer"/>
    <w:uiPriority w:val="99"/>
    <w:rsid w:val="00646FE4"/>
    <w:rPr>
      <w:lang w:val="en-AU" w:eastAsia="en-US"/>
    </w:rPr>
  </w:style>
  <w:style w:type="character" w:styleId="PlaceholderText">
    <w:name w:val="Placeholder Text"/>
    <w:basedOn w:val="DefaultParagraphFont"/>
    <w:uiPriority w:val="99"/>
    <w:semiHidden/>
    <w:rsid w:val="009A0863"/>
    <w:rPr>
      <w:color w:val="808080"/>
    </w:rPr>
  </w:style>
  <w:style w:type="character" w:styleId="FollowedHyperlink">
    <w:name w:val="FollowedHyperlink"/>
    <w:basedOn w:val="DefaultParagraphFont"/>
    <w:uiPriority w:val="99"/>
    <w:semiHidden/>
    <w:unhideWhenUsed/>
    <w:rsid w:val="00986294"/>
    <w:rPr>
      <w:color w:val="800080" w:themeColor="followedHyperlink"/>
      <w:u w:val="single"/>
    </w:rPr>
  </w:style>
  <w:style w:type="character" w:styleId="Strong">
    <w:name w:val="Strong"/>
    <w:basedOn w:val="DefaultParagraphFont"/>
    <w:uiPriority w:val="22"/>
    <w:qFormat/>
    <w:rsid w:val="00E63654"/>
    <w:rPr>
      <w:b/>
      <w:bCs/>
    </w:rPr>
  </w:style>
  <w:style w:type="character" w:customStyle="1" w:styleId="longtext">
    <w:name w:val="long_text"/>
    <w:rsid w:val="007C6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9"/>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EC9"/>
    <w:pPr>
      <w:tabs>
        <w:tab w:val="center" w:pos="4153"/>
        <w:tab w:val="right" w:pos="8306"/>
      </w:tabs>
    </w:pPr>
    <w:rPr>
      <w:rFonts w:ascii="Times New Roman" w:hAnsi="Times New Roman"/>
      <w:lang w:val="en-AU"/>
    </w:rPr>
  </w:style>
  <w:style w:type="paragraph" w:styleId="Footer">
    <w:name w:val="footer"/>
    <w:basedOn w:val="Normal"/>
    <w:link w:val="FooterChar"/>
    <w:uiPriority w:val="99"/>
    <w:rsid w:val="003F0EC9"/>
    <w:pPr>
      <w:tabs>
        <w:tab w:val="center" w:pos="4153"/>
        <w:tab w:val="right" w:pos="8306"/>
      </w:tabs>
    </w:pPr>
    <w:rPr>
      <w:rFonts w:ascii="Times New Roman" w:hAnsi="Times New Roman"/>
      <w:lang w:val="en-AU"/>
    </w:rPr>
  </w:style>
  <w:style w:type="character" w:styleId="PageNumber">
    <w:name w:val="page number"/>
    <w:basedOn w:val="DefaultParagraphFont"/>
    <w:rsid w:val="003F0EC9"/>
  </w:style>
  <w:style w:type="paragraph" w:styleId="BodyText">
    <w:name w:val="Body Text"/>
    <w:basedOn w:val="Normal"/>
    <w:rsid w:val="003F0EC9"/>
    <w:pPr>
      <w:widowControl w:val="0"/>
    </w:pPr>
    <w:rPr>
      <w:rFonts w:ascii="Arial" w:hAnsi="Arial"/>
      <w:i/>
      <w:lang w:val="en-GB"/>
    </w:rPr>
  </w:style>
  <w:style w:type="paragraph" w:styleId="DocumentMap">
    <w:name w:val="Document Map"/>
    <w:basedOn w:val="Normal"/>
    <w:semiHidden/>
    <w:rsid w:val="003F0EC9"/>
    <w:pPr>
      <w:shd w:val="clear" w:color="auto" w:fill="000080"/>
    </w:pPr>
    <w:rPr>
      <w:rFonts w:ascii="Tahoma" w:hAnsi="Tahoma"/>
    </w:rPr>
  </w:style>
  <w:style w:type="character" w:customStyle="1" w:styleId="HeaderChar">
    <w:name w:val="Header Char"/>
    <w:basedOn w:val="DefaultParagraphFont"/>
    <w:link w:val="Header"/>
    <w:uiPriority w:val="99"/>
    <w:rsid w:val="00405410"/>
    <w:rPr>
      <w:lang w:val="en-AU" w:eastAsia="en-US"/>
    </w:rPr>
  </w:style>
  <w:style w:type="paragraph" w:styleId="BalloonText">
    <w:name w:val="Balloon Text"/>
    <w:basedOn w:val="Normal"/>
    <w:link w:val="BalloonTextChar"/>
    <w:uiPriority w:val="99"/>
    <w:semiHidden/>
    <w:unhideWhenUsed/>
    <w:rsid w:val="00405410"/>
    <w:rPr>
      <w:rFonts w:ascii="Tahoma" w:hAnsi="Tahoma" w:cs="Tahoma"/>
      <w:sz w:val="16"/>
      <w:szCs w:val="16"/>
    </w:rPr>
  </w:style>
  <w:style w:type="character" w:customStyle="1" w:styleId="BalloonTextChar">
    <w:name w:val="Balloon Text Char"/>
    <w:basedOn w:val="DefaultParagraphFont"/>
    <w:link w:val="BalloonText"/>
    <w:uiPriority w:val="99"/>
    <w:semiHidden/>
    <w:rsid w:val="00405410"/>
    <w:rPr>
      <w:rFonts w:ascii="Tahoma" w:hAnsi="Tahoma" w:cs="Tahoma"/>
      <w:sz w:val="16"/>
      <w:szCs w:val="16"/>
      <w:lang w:eastAsia="en-US"/>
    </w:rPr>
  </w:style>
  <w:style w:type="paragraph" w:styleId="ListParagraph">
    <w:name w:val="List Paragraph"/>
    <w:basedOn w:val="Normal"/>
    <w:uiPriority w:val="34"/>
    <w:qFormat/>
    <w:rsid w:val="00DD7460"/>
    <w:pPr>
      <w:spacing w:after="200" w:line="276" w:lineRule="auto"/>
      <w:ind w:left="720"/>
      <w:contextualSpacing/>
    </w:pPr>
    <w:rPr>
      <w:rFonts w:ascii="Calibri" w:eastAsia="SimSun" w:hAnsi="Calibri"/>
      <w:sz w:val="22"/>
      <w:szCs w:val="22"/>
      <w:lang w:eastAsia="zh-CN"/>
    </w:rPr>
  </w:style>
  <w:style w:type="table" w:styleId="TableGrid">
    <w:name w:val="Table Grid"/>
    <w:basedOn w:val="TableNormal"/>
    <w:uiPriority w:val="59"/>
    <w:rsid w:val="00DD7460"/>
    <w:rPr>
      <w:rFonts w:ascii="Calibri" w:eastAsia="SimSu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42CB1"/>
    <w:rPr>
      <w:color w:val="3366CC"/>
      <w:u w:val="single"/>
    </w:rPr>
  </w:style>
  <w:style w:type="character" w:styleId="CommentReference">
    <w:name w:val="annotation reference"/>
    <w:basedOn w:val="DefaultParagraphFont"/>
    <w:uiPriority w:val="99"/>
    <w:semiHidden/>
    <w:unhideWhenUsed/>
    <w:rsid w:val="00AC4B8D"/>
    <w:rPr>
      <w:sz w:val="16"/>
      <w:szCs w:val="16"/>
    </w:rPr>
  </w:style>
  <w:style w:type="paragraph" w:styleId="CommentText">
    <w:name w:val="annotation text"/>
    <w:basedOn w:val="Normal"/>
    <w:link w:val="CommentTextChar"/>
    <w:uiPriority w:val="99"/>
    <w:semiHidden/>
    <w:unhideWhenUsed/>
    <w:rsid w:val="00AC4B8D"/>
  </w:style>
  <w:style w:type="character" w:customStyle="1" w:styleId="CommentTextChar">
    <w:name w:val="Comment Text Char"/>
    <w:basedOn w:val="DefaultParagraphFont"/>
    <w:link w:val="CommentText"/>
    <w:uiPriority w:val="99"/>
    <w:semiHidden/>
    <w:rsid w:val="00AC4B8D"/>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AC4B8D"/>
    <w:rPr>
      <w:b/>
      <w:bCs/>
    </w:rPr>
  </w:style>
  <w:style w:type="character" w:customStyle="1" w:styleId="CommentSubjectChar">
    <w:name w:val="Comment Subject Char"/>
    <w:basedOn w:val="CommentTextChar"/>
    <w:link w:val="CommentSubject"/>
    <w:uiPriority w:val="99"/>
    <w:semiHidden/>
    <w:rsid w:val="00AC4B8D"/>
    <w:rPr>
      <w:rFonts w:ascii="Verdana" w:hAnsi="Verdana"/>
      <w:b/>
      <w:bCs/>
      <w:lang w:val="en-US" w:eastAsia="en-US"/>
    </w:rPr>
  </w:style>
  <w:style w:type="character" w:customStyle="1" w:styleId="FooterChar">
    <w:name w:val="Footer Char"/>
    <w:basedOn w:val="DefaultParagraphFont"/>
    <w:link w:val="Footer"/>
    <w:uiPriority w:val="99"/>
    <w:rsid w:val="00646FE4"/>
    <w:rPr>
      <w:lang w:val="en-AU" w:eastAsia="en-US"/>
    </w:rPr>
  </w:style>
  <w:style w:type="character" w:styleId="PlaceholderText">
    <w:name w:val="Placeholder Text"/>
    <w:basedOn w:val="DefaultParagraphFont"/>
    <w:uiPriority w:val="99"/>
    <w:semiHidden/>
    <w:rsid w:val="009A0863"/>
    <w:rPr>
      <w:color w:val="808080"/>
    </w:rPr>
  </w:style>
  <w:style w:type="character" w:styleId="FollowedHyperlink">
    <w:name w:val="FollowedHyperlink"/>
    <w:basedOn w:val="DefaultParagraphFont"/>
    <w:uiPriority w:val="99"/>
    <w:semiHidden/>
    <w:unhideWhenUsed/>
    <w:rsid w:val="00986294"/>
    <w:rPr>
      <w:color w:val="800080" w:themeColor="followedHyperlink"/>
      <w:u w:val="single"/>
    </w:rPr>
  </w:style>
  <w:style w:type="character" w:styleId="Strong">
    <w:name w:val="Strong"/>
    <w:basedOn w:val="DefaultParagraphFont"/>
    <w:uiPriority w:val="22"/>
    <w:qFormat/>
    <w:rsid w:val="00E63654"/>
    <w:rPr>
      <w:b/>
      <w:bCs/>
    </w:rPr>
  </w:style>
  <w:style w:type="character" w:customStyle="1" w:styleId="longtext">
    <w:name w:val="long_text"/>
    <w:rsid w:val="007C64F2"/>
  </w:style>
</w:styles>
</file>

<file path=word/webSettings.xml><?xml version="1.0" encoding="utf-8"?>
<w:webSettings xmlns:r="http://schemas.openxmlformats.org/officeDocument/2006/relationships" xmlns:w="http://schemas.openxmlformats.org/wordprocessingml/2006/main">
  <w:divs>
    <w:div w:id="699664116">
      <w:bodyDiv w:val="1"/>
      <w:marLeft w:val="0"/>
      <w:marRight w:val="0"/>
      <w:marTop w:val="0"/>
      <w:marBottom w:val="0"/>
      <w:divBdr>
        <w:top w:val="none" w:sz="0" w:space="0" w:color="auto"/>
        <w:left w:val="none" w:sz="0" w:space="0" w:color="auto"/>
        <w:bottom w:val="none" w:sz="0" w:space="0" w:color="auto"/>
        <w:right w:val="none" w:sz="0" w:space="0" w:color="auto"/>
      </w:divBdr>
      <w:divsChild>
        <w:div w:id="1200632703">
          <w:marLeft w:val="0"/>
          <w:marRight w:val="0"/>
          <w:marTop w:val="0"/>
          <w:marBottom w:val="0"/>
          <w:divBdr>
            <w:top w:val="none" w:sz="0" w:space="0" w:color="auto"/>
            <w:left w:val="none" w:sz="0" w:space="0" w:color="auto"/>
            <w:bottom w:val="none" w:sz="0" w:space="0" w:color="auto"/>
            <w:right w:val="none" w:sz="0" w:space="0" w:color="auto"/>
          </w:divBdr>
          <w:divsChild>
            <w:div w:id="1509447681">
              <w:marLeft w:val="0"/>
              <w:marRight w:val="0"/>
              <w:marTop w:val="0"/>
              <w:marBottom w:val="0"/>
              <w:divBdr>
                <w:top w:val="none" w:sz="0" w:space="0" w:color="auto"/>
                <w:left w:val="none" w:sz="0" w:space="0" w:color="auto"/>
                <w:bottom w:val="none" w:sz="0" w:space="0" w:color="auto"/>
                <w:right w:val="none" w:sz="0" w:space="0" w:color="auto"/>
              </w:divBdr>
              <w:divsChild>
                <w:div w:id="475995968">
                  <w:marLeft w:val="0"/>
                  <w:marRight w:val="0"/>
                  <w:marTop w:val="0"/>
                  <w:marBottom w:val="0"/>
                  <w:divBdr>
                    <w:top w:val="single" w:sz="2" w:space="0" w:color="000000"/>
                    <w:left w:val="single" w:sz="2" w:space="0" w:color="000000"/>
                    <w:bottom w:val="single" w:sz="2" w:space="11" w:color="000000"/>
                    <w:right w:val="single" w:sz="2" w:space="0" w:color="000000"/>
                  </w:divBdr>
                  <w:divsChild>
                    <w:div w:id="1941178870">
                      <w:marLeft w:val="0"/>
                      <w:marRight w:val="0"/>
                      <w:marTop w:val="0"/>
                      <w:marBottom w:val="0"/>
                      <w:divBdr>
                        <w:top w:val="single" w:sz="2" w:space="0" w:color="000000"/>
                        <w:left w:val="single" w:sz="2" w:space="0" w:color="000000"/>
                        <w:bottom w:val="single" w:sz="2" w:space="0" w:color="000000"/>
                        <w:right w:val="single" w:sz="2" w:space="0" w:color="000000"/>
                      </w:divBdr>
                      <w:divsChild>
                        <w:div w:id="1092428845">
                          <w:marLeft w:val="0"/>
                          <w:marRight w:val="0"/>
                          <w:marTop w:val="0"/>
                          <w:marBottom w:val="0"/>
                          <w:divBdr>
                            <w:top w:val="single" w:sz="2" w:space="0" w:color="000000"/>
                            <w:left w:val="single" w:sz="2" w:space="0" w:color="000000"/>
                            <w:bottom w:val="single" w:sz="2" w:space="0" w:color="000000"/>
                            <w:right w:val="single" w:sz="2" w:space="0" w:color="000000"/>
                          </w:divBdr>
                          <w:divsChild>
                            <w:div w:id="5039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42284">
      <w:bodyDiv w:val="1"/>
      <w:marLeft w:val="0"/>
      <w:marRight w:val="0"/>
      <w:marTop w:val="0"/>
      <w:marBottom w:val="0"/>
      <w:divBdr>
        <w:top w:val="none" w:sz="0" w:space="0" w:color="auto"/>
        <w:left w:val="none" w:sz="0" w:space="0" w:color="auto"/>
        <w:bottom w:val="none" w:sz="0" w:space="0" w:color="auto"/>
        <w:right w:val="none" w:sz="0" w:space="0" w:color="auto"/>
      </w:divBdr>
      <w:divsChild>
        <w:div w:id="1536767145">
          <w:marLeft w:val="0"/>
          <w:marRight w:val="0"/>
          <w:marTop w:val="0"/>
          <w:marBottom w:val="180"/>
          <w:divBdr>
            <w:top w:val="single" w:sz="18" w:space="0" w:color="FF3300"/>
            <w:left w:val="none" w:sz="0" w:space="0" w:color="auto"/>
            <w:bottom w:val="none" w:sz="0" w:space="0" w:color="auto"/>
            <w:right w:val="none" w:sz="0" w:space="0" w:color="auto"/>
          </w:divBdr>
          <w:divsChild>
            <w:div w:id="741147287">
              <w:marLeft w:val="0"/>
              <w:marRight w:val="0"/>
              <w:marTop w:val="0"/>
              <w:marBottom w:val="0"/>
              <w:divBdr>
                <w:top w:val="none" w:sz="0" w:space="0" w:color="auto"/>
                <w:left w:val="none" w:sz="0" w:space="0" w:color="auto"/>
                <w:bottom w:val="none" w:sz="0" w:space="0" w:color="auto"/>
                <w:right w:val="none" w:sz="0" w:space="0" w:color="auto"/>
              </w:divBdr>
              <w:divsChild>
                <w:div w:id="1447460083">
                  <w:marLeft w:val="0"/>
                  <w:marRight w:val="0"/>
                  <w:marTop w:val="0"/>
                  <w:marBottom w:val="0"/>
                  <w:divBdr>
                    <w:top w:val="none" w:sz="0" w:space="0" w:color="auto"/>
                    <w:left w:val="none" w:sz="0" w:space="0" w:color="auto"/>
                    <w:bottom w:val="none" w:sz="0" w:space="0" w:color="auto"/>
                    <w:right w:val="none" w:sz="0" w:space="0" w:color="auto"/>
                  </w:divBdr>
                  <w:divsChild>
                    <w:div w:id="1325939455">
                      <w:marLeft w:val="0"/>
                      <w:marRight w:val="-5040"/>
                      <w:marTop w:val="0"/>
                      <w:marBottom w:val="0"/>
                      <w:divBdr>
                        <w:top w:val="none" w:sz="0" w:space="0" w:color="auto"/>
                        <w:left w:val="none" w:sz="0" w:space="0" w:color="auto"/>
                        <w:bottom w:val="none" w:sz="0" w:space="0" w:color="auto"/>
                        <w:right w:val="none" w:sz="0" w:space="0" w:color="auto"/>
                      </w:divBdr>
                      <w:divsChild>
                        <w:div w:id="19807609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91121506">
      <w:bodyDiv w:val="1"/>
      <w:marLeft w:val="0"/>
      <w:marRight w:val="0"/>
      <w:marTop w:val="0"/>
      <w:marBottom w:val="0"/>
      <w:divBdr>
        <w:top w:val="none" w:sz="0" w:space="0" w:color="auto"/>
        <w:left w:val="none" w:sz="0" w:space="0" w:color="auto"/>
        <w:bottom w:val="none" w:sz="0" w:space="0" w:color="auto"/>
        <w:right w:val="none" w:sz="0" w:space="0" w:color="auto"/>
      </w:divBdr>
      <w:divsChild>
        <w:div w:id="583996979">
          <w:marLeft w:val="0"/>
          <w:marRight w:val="0"/>
          <w:marTop w:val="0"/>
          <w:marBottom w:val="180"/>
          <w:divBdr>
            <w:top w:val="single" w:sz="18" w:space="0" w:color="FF3300"/>
            <w:left w:val="none" w:sz="0" w:space="0" w:color="auto"/>
            <w:bottom w:val="none" w:sz="0" w:space="0" w:color="auto"/>
            <w:right w:val="none" w:sz="0" w:space="0" w:color="auto"/>
          </w:divBdr>
          <w:divsChild>
            <w:div w:id="1456018848">
              <w:marLeft w:val="0"/>
              <w:marRight w:val="0"/>
              <w:marTop w:val="0"/>
              <w:marBottom w:val="0"/>
              <w:divBdr>
                <w:top w:val="none" w:sz="0" w:space="0" w:color="auto"/>
                <w:left w:val="none" w:sz="0" w:space="0" w:color="auto"/>
                <w:bottom w:val="none" w:sz="0" w:space="0" w:color="auto"/>
                <w:right w:val="none" w:sz="0" w:space="0" w:color="auto"/>
              </w:divBdr>
              <w:divsChild>
                <w:div w:id="801844306">
                  <w:marLeft w:val="0"/>
                  <w:marRight w:val="0"/>
                  <w:marTop w:val="0"/>
                  <w:marBottom w:val="0"/>
                  <w:divBdr>
                    <w:top w:val="none" w:sz="0" w:space="0" w:color="auto"/>
                    <w:left w:val="none" w:sz="0" w:space="0" w:color="auto"/>
                    <w:bottom w:val="none" w:sz="0" w:space="0" w:color="auto"/>
                    <w:right w:val="none" w:sz="0" w:space="0" w:color="auto"/>
                  </w:divBdr>
                  <w:divsChild>
                    <w:div w:id="2124298142">
                      <w:marLeft w:val="0"/>
                      <w:marRight w:val="-5040"/>
                      <w:marTop w:val="0"/>
                      <w:marBottom w:val="0"/>
                      <w:divBdr>
                        <w:top w:val="none" w:sz="0" w:space="0" w:color="auto"/>
                        <w:left w:val="none" w:sz="0" w:space="0" w:color="auto"/>
                        <w:bottom w:val="none" w:sz="0" w:space="0" w:color="auto"/>
                        <w:right w:val="none" w:sz="0" w:space="0" w:color="auto"/>
                      </w:divBdr>
                      <w:divsChild>
                        <w:div w:id="9823488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mmchest.org.my" TargetMode="External"/><Relationship Id="rId13" Type="http://schemas.openxmlformats.org/officeDocument/2006/relationships/hyperlink" Target="mailto:enquiries@commchest.org.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chest.org.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nquiries@commchest.org.my"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mchest.org.my" TargetMode="External"/><Relationship Id="rId2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15129ACBAF48F29346EE7E132583B9"/>
        <w:category>
          <w:name w:val="General"/>
          <w:gallery w:val="placeholder"/>
        </w:category>
        <w:types>
          <w:type w:val="bbPlcHdr"/>
        </w:types>
        <w:behaviors>
          <w:behavior w:val="content"/>
        </w:behaviors>
        <w:guid w:val="{E924C810-91D2-4005-8603-ECD28B767083}"/>
      </w:docPartPr>
      <w:docPartBody>
        <w:p w:rsidR="000F09EE" w:rsidRDefault="0039566C" w:rsidP="0039566C">
          <w:pPr>
            <w:pStyle w:val="2215129ACBAF48F29346EE7E132583B9"/>
          </w:pPr>
          <w:r w:rsidRPr="00D526DB">
            <w:rPr>
              <w:rStyle w:val="PlaceholderText"/>
            </w:rPr>
            <w:t>Choose an item.</w:t>
          </w:r>
        </w:p>
      </w:docPartBody>
    </w:docPart>
    <w:docPart>
      <w:docPartPr>
        <w:name w:val="C230DE948CE745C4B4FCF27072E91E2D"/>
        <w:category>
          <w:name w:val="General"/>
          <w:gallery w:val="placeholder"/>
        </w:category>
        <w:types>
          <w:type w:val="bbPlcHdr"/>
        </w:types>
        <w:behaviors>
          <w:behavior w:val="content"/>
        </w:behaviors>
        <w:guid w:val="{23558281-9380-417B-AE21-E0852EDB454C}"/>
      </w:docPartPr>
      <w:docPartBody>
        <w:p w:rsidR="000F09EE" w:rsidRDefault="0039566C" w:rsidP="0039566C">
          <w:pPr>
            <w:pStyle w:val="C230DE948CE745C4B4FCF27072E91E2D"/>
          </w:pPr>
          <w:r w:rsidRPr="00D526DB">
            <w:rPr>
              <w:rStyle w:val="PlaceholderText"/>
            </w:rPr>
            <w:t>Choose an item.</w:t>
          </w:r>
        </w:p>
      </w:docPartBody>
    </w:docPart>
    <w:docPart>
      <w:docPartPr>
        <w:name w:val="6A3197773EE54DC7ACA57A17DEFE0973"/>
        <w:category>
          <w:name w:val="General"/>
          <w:gallery w:val="placeholder"/>
        </w:category>
        <w:types>
          <w:type w:val="bbPlcHdr"/>
        </w:types>
        <w:behaviors>
          <w:behavior w:val="content"/>
        </w:behaviors>
        <w:guid w:val="{E2A46DBC-BDE2-47A9-84A4-BE889FD6AD95}"/>
      </w:docPartPr>
      <w:docPartBody>
        <w:p w:rsidR="000F09EE" w:rsidRDefault="0039566C" w:rsidP="0039566C">
          <w:pPr>
            <w:pStyle w:val="6A3197773EE54DC7ACA57A17DEFE0973"/>
          </w:pPr>
          <w:r w:rsidRPr="00D526DB">
            <w:rPr>
              <w:rStyle w:val="PlaceholderText"/>
            </w:rPr>
            <w:t>Choose an item.</w:t>
          </w:r>
        </w:p>
      </w:docPartBody>
    </w:docPart>
    <w:docPart>
      <w:docPartPr>
        <w:name w:val="546C39C4B64A410E9588D48B98EADDA4"/>
        <w:category>
          <w:name w:val="General"/>
          <w:gallery w:val="placeholder"/>
        </w:category>
        <w:types>
          <w:type w:val="bbPlcHdr"/>
        </w:types>
        <w:behaviors>
          <w:behavior w:val="content"/>
        </w:behaviors>
        <w:guid w:val="{4707B14E-3052-4655-95AA-6F2587812764}"/>
      </w:docPartPr>
      <w:docPartBody>
        <w:p w:rsidR="000F09EE" w:rsidRDefault="0039566C" w:rsidP="0039566C">
          <w:pPr>
            <w:pStyle w:val="546C39C4B64A410E9588D48B98EADDA4"/>
          </w:pPr>
          <w:r w:rsidRPr="00D526D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7ECE"/>
    <w:rsid w:val="00007ECE"/>
    <w:rsid w:val="000F09EE"/>
    <w:rsid w:val="0010266B"/>
    <w:rsid w:val="00147D2F"/>
    <w:rsid w:val="001D3A8B"/>
    <w:rsid w:val="001E6E74"/>
    <w:rsid w:val="00215152"/>
    <w:rsid w:val="0029738C"/>
    <w:rsid w:val="003018B1"/>
    <w:rsid w:val="00313EE8"/>
    <w:rsid w:val="003551EF"/>
    <w:rsid w:val="0039566C"/>
    <w:rsid w:val="003B1AD1"/>
    <w:rsid w:val="003E2293"/>
    <w:rsid w:val="003F2673"/>
    <w:rsid w:val="00483B5B"/>
    <w:rsid w:val="004A52BD"/>
    <w:rsid w:val="004C2784"/>
    <w:rsid w:val="004D5576"/>
    <w:rsid w:val="006C26BC"/>
    <w:rsid w:val="006D235F"/>
    <w:rsid w:val="0072192B"/>
    <w:rsid w:val="00730DDF"/>
    <w:rsid w:val="00736E9A"/>
    <w:rsid w:val="00761CE0"/>
    <w:rsid w:val="00767C83"/>
    <w:rsid w:val="007D3154"/>
    <w:rsid w:val="007F5B22"/>
    <w:rsid w:val="008331D6"/>
    <w:rsid w:val="00835A2D"/>
    <w:rsid w:val="008B555B"/>
    <w:rsid w:val="00941D24"/>
    <w:rsid w:val="0096707C"/>
    <w:rsid w:val="00986763"/>
    <w:rsid w:val="009C0DA7"/>
    <w:rsid w:val="009C2FC1"/>
    <w:rsid w:val="00AB5E6E"/>
    <w:rsid w:val="00AF5C0B"/>
    <w:rsid w:val="00B05E41"/>
    <w:rsid w:val="00C017F0"/>
    <w:rsid w:val="00C61180"/>
    <w:rsid w:val="00CB466A"/>
    <w:rsid w:val="00CB6C2A"/>
    <w:rsid w:val="00D24CBB"/>
    <w:rsid w:val="00D56CA6"/>
    <w:rsid w:val="00D94691"/>
    <w:rsid w:val="00DA2F00"/>
    <w:rsid w:val="00E11970"/>
    <w:rsid w:val="00E93A2A"/>
    <w:rsid w:val="00F2178C"/>
    <w:rsid w:val="00F31B5D"/>
    <w:rsid w:val="00F40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2BD"/>
    <w:rPr>
      <w:color w:val="808080"/>
    </w:rPr>
  </w:style>
  <w:style w:type="paragraph" w:customStyle="1" w:styleId="37D63CE7EE6446A2A79A6AB0F882E52A">
    <w:name w:val="37D63CE7EE6446A2A79A6AB0F882E52A"/>
    <w:rsid w:val="00007ECE"/>
    <w:pPr>
      <w:spacing w:after="0" w:line="240" w:lineRule="auto"/>
    </w:pPr>
    <w:rPr>
      <w:rFonts w:ascii="Verdana" w:eastAsia="Times New Roman" w:hAnsi="Verdana" w:cs="Times New Roman"/>
      <w:sz w:val="20"/>
      <w:szCs w:val="20"/>
      <w:lang w:eastAsia="en-US"/>
    </w:rPr>
  </w:style>
  <w:style w:type="paragraph" w:customStyle="1" w:styleId="F80EBE65AE8E4F7E9C19E10340236E3D">
    <w:name w:val="F80EBE65AE8E4F7E9C19E10340236E3D"/>
    <w:rsid w:val="00007ECE"/>
  </w:style>
  <w:style w:type="paragraph" w:customStyle="1" w:styleId="997198002C2D4297A14501199D8B93DD">
    <w:name w:val="997198002C2D4297A14501199D8B93DD"/>
    <w:rsid w:val="00007ECE"/>
  </w:style>
  <w:style w:type="paragraph" w:customStyle="1" w:styleId="6027E243013C4D36BA6A5BBBD0DAB911">
    <w:name w:val="6027E243013C4D36BA6A5BBBD0DAB911"/>
    <w:rsid w:val="00007ECE"/>
  </w:style>
  <w:style w:type="paragraph" w:customStyle="1" w:styleId="125DD48086A84EC69010F09D15783798">
    <w:name w:val="125DD48086A84EC69010F09D15783798"/>
    <w:rsid w:val="00007ECE"/>
  </w:style>
  <w:style w:type="paragraph" w:customStyle="1" w:styleId="6D5A7677E64C49F3A85FCEA5F38DD1BF">
    <w:name w:val="6D5A7677E64C49F3A85FCEA5F38DD1BF"/>
    <w:rsid w:val="00007ECE"/>
  </w:style>
  <w:style w:type="paragraph" w:customStyle="1" w:styleId="12968AFD7058450B9C32CDA6A38C7BEC">
    <w:name w:val="12968AFD7058450B9C32CDA6A38C7BEC"/>
    <w:rsid w:val="00007ECE"/>
  </w:style>
  <w:style w:type="paragraph" w:customStyle="1" w:styleId="86F0F2D2129C470DA9B414F2DEFD1DCA">
    <w:name w:val="86F0F2D2129C470DA9B414F2DEFD1DCA"/>
    <w:rsid w:val="00007ECE"/>
  </w:style>
  <w:style w:type="paragraph" w:customStyle="1" w:styleId="88D288A6E2C84219821CCCFBEAE55F09">
    <w:name w:val="88D288A6E2C84219821CCCFBEAE55F09"/>
    <w:rsid w:val="00007ECE"/>
  </w:style>
  <w:style w:type="paragraph" w:customStyle="1" w:styleId="9EF25239140A4841A9983EF58E110B1F">
    <w:name w:val="9EF25239140A4841A9983EF58E110B1F"/>
    <w:rsid w:val="00007ECE"/>
  </w:style>
  <w:style w:type="paragraph" w:customStyle="1" w:styleId="DDE02953988C4110B635D5385F35B212">
    <w:name w:val="DDE02953988C4110B635D5385F35B212"/>
    <w:rsid w:val="00007ECE"/>
  </w:style>
  <w:style w:type="paragraph" w:customStyle="1" w:styleId="E921225ADB3C43E29C510A9C40D73ED9">
    <w:name w:val="E921225ADB3C43E29C510A9C40D73ED9"/>
    <w:rsid w:val="00007ECE"/>
  </w:style>
  <w:style w:type="paragraph" w:customStyle="1" w:styleId="EDC65024CB7E4295A38B24A7B38423BF">
    <w:name w:val="EDC65024CB7E4295A38B24A7B38423BF"/>
    <w:rsid w:val="00007ECE"/>
  </w:style>
  <w:style w:type="paragraph" w:customStyle="1" w:styleId="1D1ED052295D43CDB6F545CE3BBAA1D3">
    <w:name w:val="1D1ED052295D43CDB6F545CE3BBAA1D3"/>
    <w:rsid w:val="00007ECE"/>
  </w:style>
  <w:style w:type="paragraph" w:customStyle="1" w:styleId="B1E1F0BC11DA48E1852029020E3409AD">
    <w:name w:val="B1E1F0BC11DA48E1852029020E3409AD"/>
    <w:rsid w:val="00007ECE"/>
  </w:style>
  <w:style w:type="paragraph" w:customStyle="1" w:styleId="7990DB44AA514AFBBD5C94ECD14E9317">
    <w:name w:val="7990DB44AA514AFBBD5C94ECD14E9317"/>
    <w:rsid w:val="00F40557"/>
  </w:style>
  <w:style w:type="paragraph" w:customStyle="1" w:styleId="0499F9CC587C4F8FB492199C67495D01">
    <w:name w:val="0499F9CC587C4F8FB492199C67495D01"/>
    <w:rsid w:val="00F40557"/>
  </w:style>
  <w:style w:type="paragraph" w:customStyle="1" w:styleId="C18F4C8CCA5545DE92051D84EA20D218">
    <w:name w:val="C18F4C8CCA5545DE92051D84EA20D218"/>
    <w:rsid w:val="00F40557"/>
  </w:style>
  <w:style w:type="paragraph" w:customStyle="1" w:styleId="E2ACB5310762452C9F698D219A213B44">
    <w:name w:val="E2ACB5310762452C9F698D219A213B44"/>
    <w:rsid w:val="00F40557"/>
  </w:style>
  <w:style w:type="paragraph" w:customStyle="1" w:styleId="97FE88B06F134329862CCD581FF6C10D">
    <w:name w:val="97FE88B06F134329862CCD581FF6C10D"/>
    <w:rsid w:val="00F40557"/>
  </w:style>
  <w:style w:type="paragraph" w:customStyle="1" w:styleId="B7CBD5F0D1294AA2B3881415DC9E048B">
    <w:name w:val="B7CBD5F0D1294AA2B3881415DC9E048B"/>
    <w:rsid w:val="00F40557"/>
  </w:style>
  <w:style w:type="paragraph" w:customStyle="1" w:styleId="C96198603C1A402F95F5B865B1E43C84">
    <w:name w:val="C96198603C1A402F95F5B865B1E43C84"/>
    <w:rsid w:val="00B05E41"/>
  </w:style>
  <w:style w:type="paragraph" w:customStyle="1" w:styleId="D482E5072EDC44F88A107C9357324DDB">
    <w:name w:val="D482E5072EDC44F88A107C9357324DDB"/>
    <w:rsid w:val="00B05E41"/>
  </w:style>
  <w:style w:type="paragraph" w:customStyle="1" w:styleId="CF11FD97E0DF4F878D8B8696519B986F">
    <w:name w:val="CF11FD97E0DF4F878D8B8696519B986F"/>
    <w:rsid w:val="00B05E41"/>
  </w:style>
  <w:style w:type="paragraph" w:customStyle="1" w:styleId="1BD9F5602B24419F9B1E6871236EA9EC">
    <w:name w:val="1BD9F5602B24419F9B1E6871236EA9EC"/>
    <w:rsid w:val="0039566C"/>
  </w:style>
  <w:style w:type="paragraph" w:customStyle="1" w:styleId="5E8446E6B85E4D9399D3568CA3540F22">
    <w:name w:val="5E8446E6B85E4D9399D3568CA3540F22"/>
    <w:rsid w:val="0039566C"/>
  </w:style>
  <w:style w:type="paragraph" w:customStyle="1" w:styleId="C10A194E497C42149CE156C717F5D7B8">
    <w:name w:val="C10A194E497C42149CE156C717F5D7B8"/>
    <w:rsid w:val="0039566C"/>
  </w:style>
  <w:style w:type="paragraph" w:customStyle="1" w:styleId="854917766CB94DB69F50EC5DC711138B">
    <w:name w:val="854917766CB94DB69F50EC5DC711138B"/>
    <w:rsid w:val="0039566C"/>
  </w:style>
  <w:style w:type="paragraph" w:customStyle="1" w:styleId="5E2D86DB6CF843DCA7F52C7C7CAAE6B5">
    <w:name w:val="5E2D86DB6CF843DCA7F52C7C7CAAE6B5"/>
    <w:rsid w:val="0039566C"/>
  </w:style>
  <w:style w:type="paragraph" w:customStyle="1" w:styleId="788F5ACF7684460D917D2C50351CA44F">
    <w:name w:val="788F5ACF7684460D917D2C50351CA44F"/>
    <w:rsid w:val="0039566C"/>
  </w:style>
  <w:style w:type="paragraph" w:customStyle="1" w:styleId="079B4900F04A4D13A2520B99DBB675C3">
    <w:name w:val="079B4900F04A4D13A2520B99DBB675C3"/>
    <w:rsid w:val="0039566C"/>
  </w:style>
  <w:style w:type="paragraph" w:customStyle="1" w:styleId="E2CA919913B649848BBF08B3994083B1">
    <w:name w:val="E2CA919913B649848BBF08B3994083B1"/>
    <w:rsid w:val="0039566C"/>
  </w:style>
  <w:style w:type="paragraph" w:customStyle="1" w:styleId="54A75D718AA745BD8F4C22BB50CBC58C">
    <w:name w:val="54A75D718AA745BD8F4C22BB50CBC58C"/>
    <w:rsid w:val="0039566C"/>
  </w:style>
  <w:style w:type="paragraph" w:customStyle="1" w:styleId="1B1FCA45E09B4DFFAE4C2F181C6141A4">
    <w:name w:val="1B1FCA45E09B4DFFAE4C2F181C6141A4"/>
    <w:rsid w:val="0039566C"/>
  </w:style>
  <w:style w:type="paragraph" w:customStyle="1" w:styleId="2215129ACBAF48F29346EE7E132583B9">
    <w:name w:val="2215129ACBAF48F29346EE7E132583B9"/>
    <w:rsid w:val="0039566C"/>
  </w:style>
  <w:style w:type="paragraph" w:customStyle="1" w:styleId="4878D4E203A745088429984790E4339A">
    <w:name w:val="4878D4E203A745088429984790E4339A"/>
    <w:rsid w:val="0039566C"/>
  </w:style>
  <w:style w:type="paragraph" w:customStyle="1" w:styleId="C230DE948CE745C4B4FCF27072E91E2D">
    <w:name w:val="C230DE948CE745C4B4FCF27072E91E2D"/>
    <w:rsid w:val="0039566C"/>
  </w:style>
  <w:style w:type="paragraph" w:customStyle="1" w:styleId="6A3197773EE54DC7ACA57A17DEFE0973">
    <w:name w:val="6A3197773EE54DC7ACA57A17DEFE0973"/>
    <w:rsid w:val="0039566C"/>
  </w:style>
  <w:style w:type="paragraph" w:customStyle="1" w:styleId="546C39C4B64A410E9588D48B98EADDA4">
    <w:name w:val="546C39C4B64A410E9588D48B98EADDA4"/>
    <w:rsid w:val="0039566C"/>
  </w:style>
  <w:style w:type="paragraph" w:customStyle="1" w:styleId="0FBD8AC5D15E4429963022E9737DF2D8">
    <w:name w:val="0FBD8AC5D15E4429963022E9737DF2D8"/>
    <w:rsid w:val="004A52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CB13-5424-4D02-BE1D-E7AE57AE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Pan Malaysian Pools Sdn Bhd</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creator>Chew Lilian</dc:creator>
  <cp:lastModifiedBy>LELIN</cp:lastModifiedBy>
  <cp:revision>9</cp:revision>
  <cp:lastPrinted>2013-08-02T02:42:00Z</cp:lastPrinted>
  <dcterms:created xsi:type="dcterms:W3CDTF">2013-08-02T10:06:00Z</dcterms:created>
  <dcterms:modified xsi:type="dcterms:W3CDTF">2013-08-12T07:04:00Z</dcterms:modified>
</cp:coreProperties>
</file>